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D45B" w14:textId="77777777" w:rsidR="004B2835" w:rsidRDefault="00700437">
      <w:r>
        <w:rPr>
          <w:noProof/>
        </w:rPr>
        <w:drawing>
          <wp:anchor distT="114300" distB="114300" distL="114300" distR="114300" simplePos="0" relativeHeight="251658240" behindDoc="0" locked="0" layoutInCell="1" hidden="0" allowOverlap="1" wp14:anchorId="2A89E56A" wp14:editId="0732DB25">
            <wp:simplePos x="0" y="0"/>
            <wp:positionH relativeFrom="column">
              <wp:posOffset>-535776</wp:posOffset>
            </wp:positionH>
            <wp:positionV relativeFrom="paragraph">
              <wp:posOffset>114300</wp:posOffset>
            </wp:positionV>
            <wp:extent cx="7106410" cy="18982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06410" cy="1898288"/>
                    </a:xfrm>
                    <a:prstGeom prst="rect">
                      <a:avLst/>
                    </a:prstGeom>
                    <a:ln/>
                  </pic:spPr>
                </pic:pic>
              </a:graphicData>
            </a:graphic>
          </wp:anchor>
        </w:drawing>
      </w:r>
    </w:p>
    <w:p w14:paraId="048C9BA7" w14:textId="63147AE0" w:rsidR="004B2835" w:rsidRDefault="00700437">
      <w:pPr>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Leerkracht groep </w:t>
      </w:r>
      <w:r w:rsidR="002F2784">
        <w:rPr>
          <w:rFonts w:ascii="Trebuchet MS" w:eastAsia="Trebuchet MS" w:hAnsi="Trebuchet MS" w:cs="Trebuchet MS"/>
          <w:b/>
          <w:sz w:val="36"/>
          <w:szCs w:val="36"/>
        </w:rPr>
        <w:t>8</w:t>
      </w:r>
      <w:r>
        <w:rPr>
          <w:rFonts w:ascii="Trebuchet MS" w:eastAsia="Trebuchet MS" w:hAnsi="Trebuchet MS" w:cs="Trebuchet MS"/>
          <w:b/>
          <w:sz w:val="36"/>
          <w:szCs w:val="36"/>
        </w:rPr>
        <w:t xml:space="preserve"> </w:t>
      </w:r>
      <w:r>
        <w:rPr>
          <w:rFonts w:ascii="Trebuchet MS" w:eastAsia="Trebuchet MS" w:hAnsi="Trebuchet MS" w:cs="Trebuchet MS"/>
          <w:b/>
        </w:rPr>
        <w:t>(</w:t>
      </w:r>
      <w:r w:rsidR="002F2784">
        <w:rPr>
          <w:rFonts w:ascii="Trebuchet MS" w:eastAsia="Trebuchet MS" w:hAnsi="Trebuchet MS" w:cs="Trebuchet MS"/>
          <w:b/>
        </w:rPr>
        <w:t>1,0</w:t>
      </w:r>
      <w:r>
        <w:rPr>
          <w:rFonts w:ascii="Trebuchet MS" w:eastAsia="Trebuchet MS" w:hAnsi="Trebuchet MS" w:cs="Trebuchet MS"/>
          <w:b/>
        </w:rPr>
        <w:t xml:space="preserve"> fte)</w:t>
      </w:r>
    </w:p>
    <w:p w14:paraId="213BFB0F" w14:textId="77777777" w:rsidR="004B2835" w:rsidRDefault="004B2835">
      <w:pPr>
        <w:widowControl w:val="0"/>
        <w:rPr>
          <w:rFonts w:ascii="Trebuchet MS" w:eastAsia="Trebuchet MS" w:hAnsi="Trebuchet MS" w:cs="Trebuchet MS"/>
          <w:highlight w:val="white"/>
        </w:rPr>
      </w:pPr>
    </w:p>
    <w:p w14:paraId="151B3A6E" w14:textId="597C67CE" w:rsidR="004B2835" w:rsidRDefault="002F2784">
      <w:pPr>
        <w:widowControl w:val="0"/>
        <w:rPr>
          <w:rFonts w:ascii="Trebuchet MS" w:eastAsia="Trebuchet MS" w:hAnsi="Trebuchet MS" w:cs="Trebuchet MS"/>
        </w:rPr>
      </w:pPr>
      <w:r>
        <w:rPr>
          <w:rFonts w:ascii="Trebuchet MS" w:eastAsia="Trebuchet MS" w:hAnsi="Trebuchet MS" w:cs="Trebuchet MS"/>
          <w:highlight w:val="white"/>
        </w:rPr>
        <w:t>Met ingang van 1 december</w:t>
      </w:r>
      <w:r w:rsidR="00700437">
        <w:rPr>
          <w:rFonts w:ascii="Trebuchet MS" w:eastAsia="Trebuchet MS" w:hAnsi="Trebuchet MS" w:cs="Trebuchet MS"/>
          <w:highlight w:val="white"/>
        </w:rPr>
        <w:t xml:space="preserve"> </w:t>
      </w:r>
      <w:r w:rsidR="007E4DBE">
        <w:rPr>
          <w:rFonts w:ascii="Trebuchet MS" w:eastAsia="Trebuchet MS" w:hAnsi="Trebuchet MS" w:cs="Trebuchet MS"/>
          <w:highlight w:val="white"/>
        </w:rPr>
        <w:t xml:space="preserve">2024 </w:t>
      </w:r>
      <w:r w:rsidR="00700437">
        <w:rPr>
          <w:rFonts w:ascii="Trebuchet MS" w:eastAsia="Trebuchet MS" w:hAnsi="Trebuchet MS" w:cs="Trebuchet MS"/>
          <w:highlight w:val="white"/>
        </w:rPr>
        <w:t xml:space="preserve">hebben wij een vacature in onze groep </w:t>
      </w:r>
      <w:r>
        <w:rPr>
          <w:rFonts w:ascii="Trebuchet MS" w:eastAsia="Trebuchet MS" w:hAnsi="Trebuchet MS" w:cs="Trebuchet MS"/>
          <w:highlight w:val="white"/>
        </w:rPr>
        <w:t>8</w:t>
      </w:r>
      <w:r w:rsidR="00700437">
        <w:rPr>
          <w:rFonts w:ascii="Trebuchet MS" w:eastAsia="Trebuchet MS" w:hAnsi="Trebuchet MS" w:cs="Trebuchet MS"/>
          <w:highlight w:val="white"/>
        </w:rPr>
        <w:t xml:space="preserve">, locatie Schelfhorst. Wil je </w:t>
      </w:r>
      <w:r>
        <w:rPr>
          <w:rFonts w:ascii="Trebuchet MS" w:eastAsia="Trebuchet MS" w:hAnsi="Trebuchet MS" w:cs="Trebuchet MS"/>
          <w:highlight w:val="white"/>
        </w:rPr>
        <w:t xml:space="preserve">in deze leuke groep </w:t>
      </w:r>
      <w:r w:rsidR="00700437">
        <w:rPr>
          <w:rFonts w:ascii="Trebuchet MS" w:eastAsia="Trebuchet MS" w:hAnsi="Trebuchet MS" w:cs="Trebuchet MS"/>
          <w:highlight w:val="white"/>
        </w:rPr>
        <w:t xml:space="preserve">aan de slag, wil je meewerken in de inhoudelijke werkgroepen om onze school nog beter te maken, ben je enthousiast en past de beschrijving hieronder bij je, reageer dan snel, we leren je graag kennen! </w:t>
      </w:r>
      <w:r w:rsidR="00700437">
        <w:rPr>
          <w:rFonts w:ascii="Trebuchet MS" w:eastAsia="Trebuchet MS" w:hAnsi="Trebuchet MS" w:cs="Trebuchet MS"/>
        </w:rPr>
        <w:t xml:space="preserve"> </w:t>
      </w:r>
    </w:p>
    <w:p w14:paraId="509D487B" w14:textId="77777777" w:rsidR="004B2835" w:rsidRDefault="004B2835">
      <w:pPr>
        <w:rPr>
          <w:rFonts w:ascii="Trebuchet MS" w:eastAsia="Trebuchet MS" w:hAnsi="Trebuchet MS" w:cs="Trebuchet MS"/>
          <w:sz w:val="22"/>
          <w:szCs w:val="22"/>
        </w:rPr>
      </w:pPr>
    </w:p>
    <w:p w14:paraId="3CF26B34" w14:textId="77777777" w:rsidR="004B2835" w:rsidRDefault="00700437">
      <w:pPr>
        <w:widowControl w:val="0"/>
        <w:rPr>
          <w:rFonts w:ascii="Trebuchet MS" w:eastAsia="Trebuchet MS" w:hAnsi="Trebuchet MS" w:cs="Trebuchet MS"/>
          <w:b/>
        </w:rPr>
      </w:pPr>
      <w:r>
        <w:rPr>
          <w:rFonts w:ascii="Trebuchet MS" w:eastAsia="Trebuchet MS" w:hAnsi="Trebuchet MS" w:cs="Trebuchet MS"/>
          <w:b/>
        </w:rPr>
        <w:t>Ben jij…?</w:t>
      </w:r>
    </w:p>
    <w:p w14:paraId="3B077F89"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betrokken en enthousiast;</w:t>
      </w:r>
    </w:p>
    <w:p w14:paraId="29B475D9"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 xml:space="preserve">een </w:t>
      </w:r>
      <w:proofErr w:type="spellStart"/>
      <w:r>
        <w:rPr>
          <w:rFonts w:ascii="Trebuchet MS" w:eastAsia="Trebuchet MS" w:hAnsi="Trebuchet MS" w:cs="Trebuchet MS"/>
        </w:rPr>
        <w:t>teamplayer</w:t>
      </w:r>
      <w:proofErr w:type="spellEnd"/>
      <w:r>
        <w:rPr>
          <w:rFonts w:ascii="Trebuchet MS" w:eastAsia="Trebuchet MS" w:hAnsi="Trebuchet MS" w:cs="Trebuchet MS"/>
        </w:rPr>
        <w:t>;</w:t>
      </w:r>
    </w:p>
    <w:p w14:paraId="0B19DFD3"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flexibel;</w:t>
      </w:r>
      <w:r>
        <w:rPr>
          <w:noProof/>
        </w:rPr>
        <w:drawing>
          <wp:anchor distT="114300" distB="114300" distL="114300" distR="114300" simplePos="0" relativeHeight="251659264" behindDoc="0" locked="0" layoutInCell="1" hidden="0" allowOverlap="1" wp14:anchorId="450DC06E" wp14:editId="3B9C1952">
            <wp:simplePos x="0" y="0"/>
            <wp:positionH relativeFrom="column">
              <wp:posOffset>4600575</wp:posOffset>
            </wp:positionH>
            <wp:positionV relativeFrom="paragraph">
              <wp:posOffset>152400</wp:posOffset>
            </wp:positionV>
            <wp:extent cx="1372463" cy="170242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72463" cy="1702427"/>
                    </a:xfrm>
                    <a:prstGeom prst="rect">
                      <a:avLst/>
                    </a:prstGeom>
                    <a:ln/>
                  </pic:spPr>
                </pic:pic>
              </a:graphicData>
            </a:graphic>
          </wp:anchor>
        </w:drawing>
      </w:r>
    </w:p>
    <w:p w14:paraId="7AAC5AE5"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iemand met gevoel voor humor;</w:t>
      </w:r>
    </w:p>
    <w:p w14:paraId="4127FAB4" w14:textId="16BF652B"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 xml:space="preserve">inzetbaar op </w:t>
      </w:r>
      <w:r w:rsidR="002F2784">
        <w:rPr>
          <w:rFonts w:ascii="Trebuchet MS" w:eastAsia="Trebuchet MS" w:hAnsi="Trebuchet MS" w:cs="Trebuchet MS"/>
        </w:rPr>
        <w:t>maan</w:t>
      </w:r>
      <w:r>
        <w:rPr>
          <w:rFonts w:ascii="Trebuchet MS" w:eastAsia="Trebuchet MS" w:hAnsi="Trebuchet MS" w:cs="Trebuchet MS"/>
        </w:rPr>
        <w:t>dag t/m vrijdag;</w:t>
      </w:r>
    </w:p>
    <w:p w14:paraId="35C99A71" w14:textId="7103950C"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 xml:space="preserve">in het bezit van een </w:t>
      </w:r>
      <w:r w:rsidR="007E4DBE">
        <w:rPr>
          <w:rFonts w:ascii="Trebuchet MS" w:eastAsia="Trebuchet MS" w:hAnsi="Trebuchet MS" w:cs="Trebuchet MS"/>
        </w:rPr>
        <w:t>pabo-</w:t>
      </w:r>
      <w:r>
        <w:rPr>
          <w:rFonts w:ascii="Trebuchet MS" w:eastAsia="Trebuchet MS" w:hAnsi="Trebuchet MS" w:cs="Trebuchet MS"/>
        </w:rPr>
        <w:t>diploma</w:t>
      </w:r>
      <w:r w:rsidR="007E4DBE">
        <w:rPr>
          <w:rFonts w:ascii="Trebuchet MS" w:eastAsia="Trebuchet MS" w:hAnsi="Trebuchet MS" w:cs="Trebuchet MS"/>
        </w:rPr>
        <w:t>.</w:t>
      </w:r>
    </w:p>
    <w:p w14:paraId="1236ACBB" w14:textId="77777777" w:rsidR="004B2835" w:rsidRDefault="004B2835">
      <w:pPr>
        <w:widowControl w:val="0"/>
        <w:ind w:left="720"/>
        <w:rPr>
          <w:rFonts w:ascii="Trebuchet MS" w:eastAsia="Trebuchet MS" w:hAnsi="Trebuchet MS" w:cs="Trebuchet MS"/>
        </w:rPr>
      </w:pPr>
    </w:p>
    <w:p w14:paraId="568D46F1" w14:textId="77777777" w:rsidR="004B2835" w:rsidRDefault="00700437">
      <w:pPr>
        <w:widowControl w:val="0"/>
        <w:rPr>
          <w:rFonts w:ascii="Trebuchet MS" w:eastAsia="Trebuchet MS" w:hAnsi="Trebuchet MS" w:cs="Trebuchet MS"/>
          <w:b/>
        </w:rPr>
      </w:pPr>
      <w:r>
        <w:rPr>
          <w:rFonts w:ascii="Trebuchet MS" w:eastAsia="Trebuchet MS" w:hAnsi="Trebuchet MS" w:cs="Trebuchet MS"/>
          <w:b/>
        </w:rPr>
        <w:t>Kun jij…?</w:t>
      </w:r>
    </w:p>
    <w:p w14:paraId="04E7708F"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een sterk pedagogisch klimaat neer zetten;</w:t>
      </w:r>
    </w:p>
    <w:p w14:paraId="3DD5CBBB"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goed samenwerken;</w:t>
      </w:r>
    </w:p>
    <w:p w14:paraId="4DF59E19" w14:textId="77777777"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een rijke leeromgeving creëren;</w:t>
      </w:r>
    </w:p>
    <w:p w14:paraId="62BF04C3" w14:textId="28ECEBFE" w:rsidR="004B2835" w:rsidRDefault="00700437">
      <w:pPr>
        <w:widowControl w:val="0"/>
        <w:numPr>
          <w:ilvl w:val="0"/>
          <w:numId w:val="1"/>
        </w:numPr>
        <w:rPr>
          <w:rFonts w:ascii="Trebuchet MS" w:eastAsia="Trebuchet MS" w:hAnsi="Trebuchet MS" w:cs="Trebuchet MS"/>
        </w:rPr>
      </w:pPr>
      <w:r>
        <w:rPr>
          <w:rFonts w:ascii="Trebuchet MS" w:eastAsia="Trebuchet MS" w:hAnsi="Trebuchet MS" w:cs="Trebuchet MS"/>
        </w:rPr>
        <w:t>feedback geven en ontvangen</w:t>
      </w:r>
      <w:r w:rsidR="007E4DBE">
        <w:rPr>
          <w:rFonts w:ascii="Trebuchet MS" w:eastAsia="Trebuchet MS" w:hAnsi="Trebuchet MS" w:cs="Trebuchet MS"/>
        </w:rPr>
        <w:t>.</w:t>
      </w:r>
    </w:p>
    <w:p w14:paraId="5526AB51" w14:textId="77777777" w:rsidR="004B2835" w:rsidRDefault="004B2835">
      <w:pPr>
        <w:widowControl w:val="0"/>
        <w:rPr>
          <w:rFonts w:ascii="Trebuchet MS" w:eastAsia="Trebuchet MS" w:hAnsi="Trebuchet MS" w:cs="Trebuchet MS"/>
        </w:rPr>
      </w:pPr>
    </w:p>
    <w:p w14:paraId="478733A4" w14:textId="77777777" w:rsidR="004B2835" w:rsidRDefault="00700437">
      <w:pPr>
        <w:widowControl w:val="0"/>
        <w:rPr>
          <w:rFonts w:ascii="Trebuchet MS" w:eastAsia="Trebuchet MS" w:hAnsi="Trebuchet MS" w:cs="Trebuchet MS"/>
          <w:b/>
        </w:rPr>
      </w:pPr>
      <w:r>
        <w:rPr>
          <w:rFonts w:ascii="Trebuchet MS" w:eastAsia="Trebuchet MS" w:hAnsi="Trebuchet MS" w:cs="Trebuchet MS"/>
          <w:b/>
        </w:rPr>
        <w:t>Zoek jij een school waar…?</w:t>
      </w:r>
    </w:p>
    <w:p w14:paraId="28D50607" w14:textId="77777777" w:rsidR="004B2835" w:rsidRDefault="00700437">
      <w:pPr>
        <w:widowControl w:val="0"/>
        <w:numPr>
          <w:ilvl w:val="0"/>
          <w:numId w:val="2"/>
        </w:numPr>
        <w:rPr>
          <w:rFonts w:ascii="Trebuchet MS" w:eastAsia="Trebuchet MS" w:hAnsi="Trebuchet MS" w:cs="Trebuchet MS"/>
        </w:rPr>
      </w:pPr>
      <w:r>
        <w:rPr>
          <w:rFonts w:ascii="Trebuchet MS" w:eastAsia="Trebuchet MS" w:hAnsi="Trebuchet MS" w:cs="Trebuchet MS"/>
        </w:rPr>
        <w:t>een betrokken en enthousiast team werkt;</w:t>
      </w:r>
    </w:p>
    <w:p w14:paraId="0F550028" w14:textId="77777777" w:rsidR="004B2835" w:rsidRDefault="00700437">
      <w:pPr>
        <w:widowControl w:val="0"/>
        <w:numPr>
          <w:ilvl w:val="0"/>
          <w:numId w:val="2"/>
        </w:numPr>
        <w:rPr>
          <w:rFonts w:ascii="Trebuchet MS" w:eastAsia="Trebuchet MS" w:hAnsi="Trebuchet MS" w:cs="Trebuchet MS"/>
          <w:b/>
        </w:rPr>
      </w:pPr>
      <w:r>
        <w:rPr>
          <w:rFonts w:ascii="Trebuchet MS" w:eastAsia="Trebuchet MS" w:hAnsi="Trebuchet MS" w:cs="Trebuchet MS"/>
        </w:rPr>
        <w:t>veiligheid, plezier, (h)erkenning, samenwerken, ontwikkeling en eigenaarschap de kernwaarden zijn;</w:t>
      </w:r>
    </w:p>
    <w:p w14:paraId="4AF3A831" w14:textId="77777777" w:rsidR="004B2835" w:rsidRDefault="00700437">
      <w:pPr>
        <w:widowControl w:val="0"/>
        <w:numPr>
          <w:ilvl w:val="0"/>
          <w:numId w:val="2"/>
        </w:numPr>
        <w:rPr>
          <w:rFonts w:ascii="Trebuchet MS" w:eastAsia="Trebuchet MS" w:hAnsi="Trebuchet MS" w:cs="Trebuchet MS"/>
        </w:rPr>
      </w:pPr>
      <w:r>
        <w:rPr>
          <w:rFonts w:ascii="Trebuchet MS" w:eastAsia="Trebuchet MS" w:hAnsi="Trebuchet MS" w:cs="Trebuchet MS"/>
        </w:rPr>
        <w:t>ouders/verzorgers als partners gezien worden;</w:t>
      </w:r>
    </w:p>
    <w:p w14:paraId="00883958" w14:textId="6A40212E" w:rsidR="004B2835" w:rsidRDefault="00700437">
      <w:pPr>
        <w:widowControl w:val="0"/>
        <w:numPr>
          <w:ilvl w:val="0"/>
          <w:numId w:val="2"/>
        </w:numPr>
        <w:rPr>
          <w:rFonts w:ascii="Trebuchet MS" w:eastAsia="Trebuchet MS" w:hAnsi="Trebuchet MS" w:cs="Trebuchet MS"/>
        </w:rPr>
      </w:pPr>
      <w:r>
        <w:rPr>
          <w:rFonts w:ascii="Trebuchet MS" w:eastAsia="Trebuchet MS" w:hAnsi="Trebuchet MS" w:cs="Trebuchet MS"/>
        </w:rPr>
        <w:t>kinderen leren verantwoordelijkheid te nemen over hun ontwikkeling</w:t>
      </w:r>
      <w:r w:rsidR="007E4DBE">
        <w:rPr>
          <w:rFonts w:ascii="Trebuchet MS" w:eastAsia="Trebuchet MS" w:hAnsi="Trebuchet MS" w:cs="Trebuchet MS"/>
        </w:rPr>
        <w:t>.</w:t>
      </w:r>
    </w:p>
    <w:p w14:paraId="050C9AC5" w14:textId="77777777" w:rsidR="004B2835" w:rsidRDefault="004B2835">
      <w:pPr>
        <w:rPr>
          <w:rFonts w:ascii="Trebuchet MS" w:eastAsia="Trebuchet MS" w:hAnsi="Trebuchet MS" w:cs="Trebuchet MS"/>
          <w:sz w:val="22"/>
          <w:szCs w:val="22"/>
        </w:rPr>
      </w:pPr>
    </w:p>
    <w:p w14:paraId="4F9A3B14" w14:textId="77777777" w:rsidR="004B2835" w:rsidRDefault="00700437">
      <w:pPr>
        <w:rPr>
          <w:rFonts w:ascii="Trebuchet MS" w:eastAsia="Trebuchet MS" w:hAnsi="Trebuchet MS" w:cs="Trebuchet MS"/>
          <w:b/>
          <w:sz w:val="22"/>
          <w:szCs w:val="22"/>
        </w:rPr>
      </w:pPr>
      <w:r>
        <w:rPr>
          <w:rFonts w:ascii="Trebuchet MS" w:eastAsia="Trebuchet MS" w:hAnsi="Trebuchet MS" w:cs="Trebuchet MS"/>
          <w:b/>
          <w:sz w:val="22"/>
          <w:szCs w:val="22"/>
        </w:rPr>
        <w:t>Wat bieden we?</w:t>
      </w:r>
    </w:p>
    <w:p w14:paraId="6AD9467D" w14:textId="6D3FC674" w:rsidR="004B2835" w:rsidRDefault="00700437">
      <w:pPr>
        <w:rPr>
          <w:rFonts w:ascii="Trebuchet MS" w:eastAsia="Trebuchet MS" w:hAnsi="Trebuchet MS" w:cs="Trebuchet MS"/>
          <w:sz w:val="22"/>
          <w:szCs w:val="22"/>
        </w:rPr>
      </w:pPr>
      <w:r>
        <w:rPr>
          <w:rFonts w:ascii="Trebuchet MS" w:eastAsia="Trebuchet MS" w:hAnsi="Trebuchet MS" w:cs="Trebuchet MS"/>
          <w:sz w:val="22"/>
          <w:szCs w:val="22"/>
        </w:rPr>
        <w:t>We bieden een uitdagende baan met een omvang van max</w:t>
      </w:r>
      <w:r w:rsidR="007E4DBE">
        <w:rPr>
          <w:rFonts w:ascii="Trebuchet MS" w:eastAsia="Trebuchet MS" w:hAnsi="Trebuchet MS" w:cs="Trebuchet MS"/>
          <w:sz w:val="22"/>
          <w:szCs w:val="22"/>
        </w:rPr>
        <w:t>.</w:t>
      </w:r>
      <w:r>
        <w:rPr>
          <w:rFonts w:ascii="Trebuchet MS" w:eastAsia="Trebuchet MS" w:hAnsi="Trebuchet MS" w:cs="Trebuchet MS"/>
          <w:sz w:val="22"/>
          <w:szCs w:val="22"/>
        </w:rPr>
        <w:t xml:space="preserve"> </w:t>
      </w:r>
      <w:r w:rsidR="002F2784">
        <w:rPr>
          <w:rFonts w:ascii="Trebuchet MS" w:eastAsia="Trebuchet MS" w:hAnsi="Trebuchet MS" w:cs="Trebuchet MS"/>
          <w:sz w:val="22"/>
          <w:szCs w:val="22"/>
        </w:rPr>
        <w:t>1,0</w:t>
      </w:r>
      <w:r>
        <w:rPr>
          <w:rFonts w:ascii="Trebuchet MS" w:eastAsia="Trebuchet MS" w:hAnsi="Trebuchet MS" w:cs="Trebuchet MS"/>
          <w:sz w:val="22"/>
          <w:szCs w:val="22"/>
        </w:rPr>
        <w:t xml:space="preserve"> fte</w:t>
      </w:r>
    </w:p>
    <w:p w14:paraId="2C720A4B" w14:textId="1EFF48BB" w:rsidR="004B2835" w:rsidRDefault="00700437">
      <w:pPr>
        <w:rPr>
          <w:rFonts w:ascii="Trebuchet MS" w:eastAsia="Trebuchet MS" w:hAnsi="Trebuchet MS" w:cs="Trebuchet MS"/>
          <w:sz w:val="22"/>
          <w:szCs w:val="22"/>
        </w:rPr>
      </w:pPr>
      <w:r>
        <w:rPr>
          <w:rFonts w:ascii="Trebuchet MS" w:eastAsia="Trebuchet MS" w:hAnsi="Trebuchet MS" w:cs="Trebuchet MS"/>
          <w:sz w:val="22"/>
          <w:szCs w:val="22"/>
        </w:rPr>
        <w:t xml:space="preserve">Het salaris wordt vastgesteld overeenkomstig de bepalingen in de </w:t>
      </w:r>
      <w:r w:rsidR="007E4DBE">
        <w:rPr>
          <w:rFonts w:ascii="Trebuchet MS" w:eastAsia="Trebuchet MS" w:hAnsi="Trebuchet MS" w:cs="Trebuchet MS"/>
          <w:sz w:val="22"/>
          <w:szCs w:val="22"/>
        </w:rPr>
        <w:t>cao</w:t>
      </w:r>
      <w:r>
        <w:rPr>
          <w:rFonts w:ascii="Trebuchet MS" w:eastAsia="Trebuchet MS" w:hAnsi="Trebuchet MS" w:cs="Trebuchet MS"/>
          <w:sz w:val="22"/>
          <w:szCs w:val="22"/>
        </w:rPr>
        <w:t xml:space="preserve"> voor het primair onderwijs.</w:t>
      </w:r>
    </w:p>
    <w:p w14:paraId="2E01B3D7" w14:textId="77777777" w:rsidR="004B2835" w:rsidRDefault="004B2835">
      <w:pPr>
        <w:rPr>
          <w:rFonts w:ascii="Trebuchet MS" w:eastAsia="Trebuchet MS" w:hAnsi="Trebuchet MS" w:cs="Trebuchet MS"/>
          <w:sz w:val="22"/>
          <w:szCs w:val="22"/>
        </w:rPr>
      </w:pPr>
    </w:p>
    <w:p w14:paraId="125D1BB8" w14:textId="77777777" w:rsidR="004B2835" w:rsidRDefault="00700437">
      <w:pPr>
        <w:rPr>
          <w:rFonts w:ascii="Trebuchet MS" w:eastAsia="Trebuchet MS" w:hAnsi="Trebuchet MS" w:cs="Trebuchet MS"/>
          <w:b/>
          <w:sz w:val="22"/>
          <w:szCs w:val="22"/>
        </w:rPr>
      </w:pPr>
      <w:r>
        <w:rPr>
          <w:rFonts w:ascii="Trebuchet MS" w:eastAsia="Trebuchet MS" w:hAnsi="Trebuchet MS" w:cs="Trebuchet MS"/>
          <w:b/>
          <w:sz w:val="22"/>
          <w:szCs w:val="22"/>
        </w:rPr>
        <w:t>Procedure</w:t>
      </w:r>
    </w:p>
    <w:p w14:paraId="18FD28CE" w14:textId="22A5701E" w:rsidR="004B2835" w:rsidRDefault="00700437">
      <w:pPr>
        <w:rPr>
          <w:rFonts w:ascii="Trebuchet MS" w:eastAsia="Trebuchet MS" w:hAnsi="Trebuchet MS" w:cs="Trebuchet MS"/>
          <w:sz w:val="22"/>
          <w:szCs w:val="22"/>
        </w:rPr>
      </w:pPr>
      <w:r>
        <w:rPr>
          <w:rFonts w:ascii="Trebuchet MS" w:eastAsia="Trebuchet MS" w:hAnsi="Trebuchet MS" w:cs="Trebuchet MS"/>
          <w:sz w:val="22"/>
          <w:szCs w:val="22"/>
        </w:rPr>
        <w:t xml:space="preserve">Een uitgebreide functieomschrijving en nadere informatie is verkrijgbaar bij Pieter-Jan de Rijk, </w:t>
      </w:r>
      <w:r w:rsidR="007E4D63">
        <w:rPr>
          <w:rFonts w:ascii="Trebuchet MS" w:eastAsia="Trebuchet MS" w:hAnsi="Trebuchet MS" w:cs="Trebuchet MS"/>
          <w:sz w:val="22"/>
          <w:szCs w:val="22"/>
        </w:rPr>
        <w:t>d</w:t>
      </w:r>
      <w:bookmarkStart w:id="0" w:name="_GoBack"/>
      <w:bookmarkEnd w:id="0"/>
      <w:r>
        <w:rPr>
          <w:rFonts w:ascii="Trebuchet MS" w:eastAsia="Trebuchet MS" w:hAnsi="Trebuchet MS" w:cs="Trebuchet MS"/>
          <w:sz w:val="22"/>
          <w:szCs w:val="22"/>
        </w:rPr>
        <w:t xml:space="preserve">irecteur </w:t>
      </w:r>
      <w:r w:rsidR="007E4DBE">
        <w:rPr>
          <w:rFonts w:ascii="Trebuchet MS" w:eastAsia="Trebuchet MS" w:hAnsi="Trebuchet MS" w:cs="Trebuchet MS"/>
          <w:sz w:val="22"/>
          <w:szCs w:val="22"/>
        </w:rPr>
        <w:t xml:space="preserve">basisschool </w:t>
      </w:r>
      <w:r>
        <w:rPr>
          <w:rFonts w:ascii="Trebuchet MS" w:eastAsia="Trebuchet MS" w:hAnsi="Trebuchet MS" w:cs="Trebuchet MS"/>
          <w:sz w:val="22"/>
          <w:szCs w:val="22"/>
        </w:rPr>
        <w:t>De Mare,  tel.0620542149 e</w:t>
      </w:r>
      <w:r w:rsidR="007E4DBE">
        <w:rPr>
          <w:rFonts w:ascii="Trebuchet MS" w:eastAsia="Trebuchet MS" w:hAnsi="Trebuchet MS" w:cs="Trebuchet MS"/>
          <w:sz w:val="22"/>
          <w:szCs w:val="22"/>
        </w:rPr>
        <w:t>-</w:t>
      </w:r>
      <w:r>
        <w:rPr>
          <w:rFonts w:ascii="Trebuchet MS" w:eastAsia="Trebuchet MS" w:hAnsi="Trebuchet MS" w:cs="Trebuchet MS"/>
          <w:sz w:val="22"/>
          <w:szCs w:val="22"/>
        </w:rPr>
        <w:t xml:space="preserve">mail: </w:t>
      </w:r>
      <w:hyperlink r:id="rId7">
        <w:r>
          <w:rPr>
            <w:rFonts w:ascii="Trebuchet MS" w:eastAsia="Trebuchet MS" w:hAnsi="Trebuchet MS" w:cs="Trebuchet MS"/>
            <w:color w:val="1155CC"/>
            <w:sz w:val="22"/>
            <w:szCs w:val="22"/>
            <w:u w:val="single"/>
          </w:rPr>
          <w:t>pjr@scopescholen.nl</w:t>
        </w:r>
      </w:hyperlink>
    </w:p>
    <w:p w14:paraId="43131AD6" w14:textId="1DF050B9" w:rsidR="004B2835" w:rsidRDefault="00700437">
      <w:pPr>
        <w:rPr>
          <w:rFonts w:ascii="Trebuchet MS" w:eastAsia="Trebuchet MS" w:hAnsi="Trebuchet MS" w:cs="Trebuchet MS"/>
          <w:sz w:val="22"/>
          <w:szCs w:val="22"/>
        </w:rPr>
      </w:pPr>
      <w:r>
        <w:rPr>
          <w:rFonts w:ascii="Trebuchet MS" w:eastAsia="Trebuchet MS" w:hAnsi="Trebuchet MS" w:cs="Trebuchet MS"/>
          <w:sz w:val="22"/>
          <w:szCs w:val="22"/>
        </w:rPr>
        <w:t xml:space="preserve">Uw sollicitatiebrief met cv stuurt u uiterlijk </w:t>
      </w:r>
      <w:r w:rsidR="002F2784">
        <w:rPr>
          <w:rFonts w:ascii="Trebuchet MS" w:eastAsia="Trebuchet MS" w:hAnsi="Trebuchet MS" w:cs="Trebuchet MS"/>
          <w:sz w:val="22"/>
          <w:szCs w:val="22"/>
        </w:rPr>
        <w:t>18</w:t>
      </w:r>
      <w:r>
        <w:rPr>
          <w:rFonts w:ascii="Trebuchet MS" w:eastAsia="Trebuchet MS" w:hAnsi="Trebuchet MS" w:cs="Trebuchet MS"/>
          <w:sz w:val="22"/>
          <w:szCs w:val="22"/>
        </w:rPr>
        <w:t xml:space="preserve"> oktober </w:t>
      </w:r>
      <w:r w:rsidR="007E4DBE">
        <w:rPr>
          <w:rFonts w:ascii="Trebuchet MS" w:eastAsia="Trebuchet MS" w:hAnsi="Trebuchet MS" w:cs="Trebuchet MS"/>
          <w:sz w:val="22"/>
          <w:szCs w:val="22"/>
        </w:rPr>
        <w:t xml:space="preserve">2024 </w:t>
      </w:r>
      <w:r>
        <w:rPr>
          <w:rFonts w:ascii="Trebuchet MS" w:eastAsia="Trebuchet MS" w:hAnsi="Trebuchet MS" w:cs="Trebuchet MS"/>
          <w:sz w:val="22"/>
          <w:szCs w:val="22"/>
        </w:rPr>
        <w:t xml:space="preserve">naar </w:t>
      </w:r>
      <w:proofErr w:type="spellStart"/>
      <w:r w:rsidR="007E4DBE">
        <w:rPr>
          <w:rFonts w:ascii="Trebuchet MS" w:eastAsia="Trebuchet MS" w:hAnsi="Trebuchet MS" w:cs="Trebuchet MS"/>
          <w:sz w:val="22"/>
          <w:szCs w:val="22"/>
        </w:rPr>
        <w:t>Meesterbaan</w:t>
      </w:r>
      <w:proofErr w:type="spellEnd"/>
      <w:r w:rsidR="007E4DBE">
        <w:rPr>
          <w:rFonts w:ascii="Trebuchet MS" w:eastAsia="Trebuchet MS" w:hAnsi="Trebuchet MS" w:cs="Trebuchet MS"/>
          <w:sz w:val="22"/>
          <w:szCs w:val="22"/>
        </w:rPr>
        <w:t xml:space="preserve">. </w:t>
      </w:r>
    </w:p>
    <w:p w14:paraId="4EF95FD4" w14:textId="77777777" w:rsidR="004B2835" w:rsidRDefault="004B2835">
      <w:pPr>
        <w:rPr>
          <w:rFonts w:ascii="Trebuchet MS" w:eastAsia="Trebuchet MS" w:hAnsi="Trebuchet MS" w:cs="Trebuchet MS"/>
          <w:sz w:val="22"/>
          <w:szCs w:val="22"/>
        </w:rPr>
      </w:pPr>
    </w:p>
    <w:p w14:paraId="4FDE2AEC" w14:textId="77777777" w:rsidR="004B2835" w:rsidRDefault="00700437">
      <w:pPr>
        <w:widowControl w:val="0"/>
        <w:spacing w:line="280" w:lineRule="auto"/>
        <w:rPr>
          <w:rFonts w:ascii="Trebuchet MS" w:eastAsia="Trebuchet MS" w:hAnsi="Trebuchet MS" w:cs="Trebuchet MS"/>
          <w:b/>
          <w:sz w:val="22"/>
          <w:szCs w:val="22"/>
        </w:rPr>
      </w:pPr>
      <w:r>
        <w:rPr>
          <w:rFonts w:ascii="Trebuchet MS" w:eastAsia="Trebuchet MS" w:hAnsi="Trebuchet MS" w:cs="Trebuchet MS"/>
          <w:b/>
          <w:sz w:val="22"/>
          <w:szCs w:val="22"/>
        </w:rPr>
        <w:t>PCB De Mare</w:t>
      </w:r>
    </w:p>
    <w:p w14:paraId="19217096" w14:textId="77777777" w:rsidR="004B2835" w:rsidRDefault="00700437">
      <w:pPr>
        <w:widowControl w:val="0"/>
        <w:spacing w:line="280" w:lineRule="auto"/>
        <w:rPr>
          <w:rFonts w:ascii="Trebuchet MS" w:eastAsia="Trebuchet MS" w:hAnsi="Trebuchet MS" w:cs="Trebuchet MS"/>
          <w:i/>
          <w:sz w:val="22"/>
          <w:szCs w:val="22"/>
        </w:rPr>
      </w:pPr>
      <w:r>
        <w:rPr>
          <w:rFonts w:ascii="Trebuchet MS" w:eastAsia="Trebuchet MS" w:hAnsi="Trebuchet MS" w:cs="Trebuchet MS"/>
          <w:i/>
          <w:sz w:val="22"/>
          <w:szCs w:val="22"/>
        </w:rPr>
        <w:t>Schelfhorst 2, 2402 LG Alphen aan den Rijn</w:t>
      </w:r>
    </w:p>
    <w:p w14:paraId="32E8DD98" w14:textId="77777777" w:rsidR="004B2835" w:rsidRDefault="00700437">
      <w:pPr>
        <w:widowControl w:val="0"/>
        <w:spacing w:line="280" w:lineRule="auto"/>
        <w:rPr>
          <w:rFonts w:ascii="Trebuchet MS" w:eastAsia="Trebuchet MS" w:hAnsi="Trebuchet MS" w:cs="Trebuchet MS"/>
          <w:sz w:val="22"/>
          <w:szCs w:val="22"/>
        </w:rPr>
      </w:pPr>
      <w:r>
        <w:rPr>
          <w:rFonts w:ascii="Trebuchet MS" w:eastAsia="Trebuchet MS" w:hAnsi="Trebuchet MS" w:cs="Trebuchet MS"/>
          <w:i/>
          <w:sz w:val="22"/>
          <w:szCs w:val="22"/>
        </w:rPr>
        <w:t>Meteoorlaan 1, 2402 WC Alphen aan den Rijn</w:t>
      </w:r>
    </w:p>
    <w:sectPr w:rsidR="004B2835">
      <w:pgSz w:w="11900" w:h="16840"/>
      <w:pgMar w:top="566" w:right="1128" w:bottom="566" w:left="127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2826"/>
    <w:multiLevelType w:val="multilevel"/>
    <w:tmpl w:val="E9249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C7E00"/>
    <w:multiLevelType w:val="multilevel"/>
    <w:tmpl w:val="55506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35"/>
    <w:rsid w:val="002F2784"/>
    <w:rsid w:val="004B2835"/>
    <w:rsid w:val="00601E91"/>
    <w:rsid w:val="00700437"/>
    <w:rsid w:val="007E4D63"/>
    <w:rsid w:val="007E4DBE"/>
    <w:rsid w:val="00910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74B1"/>
  <w15:docId w15:val="{65D70747-86AD-4F01-A5EC-6434C52D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jr@scopeschol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Scopescholen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Pieter-Jan de Rijk</dc:creator>
  <cp:lastModifiedBy>Mariëtte van Harte</cp:lastModifiedBy>
  <cp:revision>4</cp:revision>
  <cp:lastPrinted>2024-09-26T13:25:00Z</cp:lastPrinted>
  <dcterms:created xsi:type="dcterms:W3CDTF">2024-09-30T06:22:00Z</dcterms:created>
  <dcterms:modified xsi:type="dcterms:W3CDTF">2024-09-30T06:29:00Z</dcterms:modified>
</cp:coreProperties>
</file>