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28C7" w14:textId="77777777" w:rsidR="00322327" w:rsidRDefault="00D91EA8">
      <w:r>
        <w:rPr>
          <w:noProof/>
          <w:sz w:val="28"/>
          <w:szCs w:val="28"/>
          <w:lang w:eastAsia="nl-NL"/>
        </w:rPr>
        <w:drawing>
          <wp:anchor distT="0" distB="0" distL="114300" distR="114300" simplePos="0" relativeHeight="251659264" behindDoc="1" locked="0" layoutInCell="1" allowOverlap="1" wp14:anchorId="4B740CD7" wp14:editId="21365C27">
            <wp:simplePos x="0" y="0"/>
            <wp:positionH relativeFrom="margin">
              <wp:posOffset>-300355</wp:posOffset>
            </wp:positionH>
            <wp:positionV relativeFrom="paragraph">
              <wp:posOffset>4445</wp:posOffset>
            </wp:positionV>
            <wp:extent cx="2979420" cy="733425"/>
            <wp:effectExtent l="0" t="0" r="0" b="9525"/>
            <wp:wrapTight wrapText="bothSides">
              <wp:wrapPolygon edited="0">
                <wp:start x="0" y="0"/>
                <wp:lineTo x="0" y="21319"/>
                <wp:lineTo x="21407" y="21319"/>
                <wp:lineTo x="21407"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tkraaglogo nieuw in kle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9420" cy="733425"/>
                    </a:xfrm>
                    <a:prstGeom prst="rect">
                      <a:avLst/>
                    </a:prstGeom>
                  </pic:spPr>
                </pic:pic>
              </a:graphicData>
            </a:graphic>
            <wp14:sizeRelH relativeFrom="page">
              <wp14:pctWidth>0</wp14:pctWidth>
            </wp14:sizeRelH>
            <wp14:sizeRelV relativeFrom="page">
              <wp14:pctHeight>0</wp14:pctHeight>
            </wp14:sizeRelV>
          </wp:anchor>
        </w:drawing>
      </w:r>
    </w:p>
    <w:p w14:paraId="11D93FD3" w14:textId="77777777" w:rsidR="00D91EA8" w:rsidRDefault="00D91EA8" w:rsidP="00D91EA8">
      <w:pPr>
        <w:rPr>
          <w:b/>
          <w:color w:val="002060"/>
          <w:sz w:val="48"/>
          <w:szCs w:val="48"/>
        </w:rPr>
      </w:pPr>
    </w:p>
    <w:p w14:paraId="77221C82" w14:textId="06387EC9" w:rsidR="00D91EA8" w:rsidRDefault="00AC4289" w:rsidP="00D91EA8">
      <w:pPr>
        <w:spacing w:line="240" w:lineRule="auto"/>
        <w:contextualSpacing/>
        <w:jc w:val="center"/>
        <w:rPr>
          <w:rFonts w:cstheme="minorHAnsi"/>
          <w:i/>
          <w:color w:val="002060"/>
        </w:rPr>
      </w:pPr>
      <w:r>
        <w:rPr>
          <w:rFonts w:cstheme="minorHAnsi"/>
          <w:i/>
          <w:color w:val="002060"/>
        </w:rPr>
        <w:t>Rust en structuur, passie en vuur</w:t>
      </w:r>
    </w:p>
    <w:p w14:paraId="72ACAFE5" w14:textId="77777777" w:rsidR="005D3C01" w:rsidRPr="005D3C01" w:rsidRDefault="005D3C01" w:rsidP="00D91EA8">
      <w:pPr>
        <w:spacing w:line="240" w:lineRule="auto"/>
        <w:contextualSpacing/>
        <w:jc w:val="center"/>
        <w:rPr>
          <w:rFonts w:cstheme="minorHAnsi"/>
          <w:i/>
          <w:color w:val="002060"/>
        </w:rPr>
      </w:pPr>
    </w:p>
    <w:p w14:paraId="65E4CA04" w14:textId="77777777" w:rsidR="00D91EA8" w:rsidRPr="005D3C01" w:rsidRDefault="00D91EA8" w:rsidP="00D91EA8">
      <w:pPr>
        <w:spacing w:line="240" w:lineRule="auto"/>
        <w:contextualSpacing/>
        <w:jc w:val="center"/>
        <w:rPr>
          <w:rFonts w:cstheme="minorHAnsi"/>
          <w:color w:val="002060"/>
          <w:sz w:val="24"/>
          <w:szCs w:val="24"/>
        </w:rPr>
      </w:pPr>
    </w:p>
    <w:p w14:paraId="0D5680C4" w14:textId="77777777" w:rsidR="00DC5260" w:rsidRDefault="00DC5260" w:rsidP="00DC5260">
      <w:pPr>
        <w:jc w:val="center"/>
        <w:rPr>
          <w:sz w:val="24"/>
          <w:szCs w:val="24"/>
          <w:lang w:eastAsia="nl-NL"/>
        </w:rPr>
      </w:pPr>
      <w:r>
        <w:rPr>
          <w:rFonts w:ascii="Times New Roman" w:hAnsi="Times New Roman" w:cs="Times New Roman"/>
          <w:color w:val="374151"/>
          <w:sz w:val="24"/>
          <w:szCs w:val="24"/>
          <w:lang w:eastAsia="nl-NL"/>
        </w:rPr>
        <w:t>Tijdelijke vacature:</w:t>
      </w:r>
    </w:p>
    <w:p w14:paraId="4A968770" w14:textId="77777777" w:rsidR="00DC5260" w:rsidRPr="00331B7F" w:rsidRDefault="00DC5260" w:rsidP="00DC5260">
      <w:pPr>
        <w:jc w:val="center"/>
        <w:rPr>
          <w:sz w:val="36"/>
          <w:szCs w:val="36"/>
          <w:lang w:eastAsia="nl-NL"/>
        </w:rPr>
      </w:pPr>
      <w:r w:rsidRPr="00331B7F">
        <w:rPr>
          <w:rFonts w:ascii="Times New Roman" w:hAnsi="Times New Roman" w:cs="Times New Roman"/>
          <w:color w:val="374151"/>
          <w:sz w:val="36"/>
          <w:szCs w:val="36"/>
          <w:lang w:eastAsia="nl-NL"/>
        </w:rPr>
        <w:t>Enthousiaste leerkracht groep 5 gezocht!</w:t>
      </w:r>
    </w:p>
    <w:p w14:paraId="0BD6C249" w14:textId="77777777" w:rsidR="00DC5260" w:rsidRDefault="00DC5260" w:rsidP="00DC5260">
      <w:pPr>
        <w:jc w:val="center"/>
        <w:rPr>
          <w:sz w:val="24"/>
          <w:szCs w:val="24"/>
          <w:lang w:eastAsia="nl-NL"/>
        </w:rPr>
      </w:pPr>
      <w:r>
        <w:rPr>
          <w:rFonts w:ascii="Times New Roman" w:hAnsi="Times New Roman" w:cs="Times New Roman"/>
          <w:color w:val="374151"/>
          <w:sz w:val="24"/>
          <w:szCs w:val="24"/>
          <w:lang w:eastAsia="nl-NL"/>
        </w:rPr>
        <w:t xml:space="preserve">WTF: 0,6-1,0 </w:t>
      </w:r>
    </w:p>
    <w:p w14:paraId="48E821E4" w14:textId="77777777" w:rsidR="00DC5260" w:rsidRDefault="00DC5260" w:rsidP="00DC5260">
      <w:pPr>
        <w:jc w:val="center"/>
        <w:rPr>
          <w:sz w:val="24"/>
          <w:szCs w:val="24"/>
          <w:lang w:eastAsia="nl-NL"/>
        </w:rPr>
      </w:pPr>
      <w:r>
        <w:rPr>
          <w:rFonts w:ascii="Times New Roman" w:hAnsi="Times New Roman" w:cs="Times New Roman"/>
          <w:color w:val="374151"/>
          <w:sz w:val="24"/>
          <w:szCs w:val="24"/>
          <w:lang w:eastAsia="nl-NL"/>
        </w:rPr>
        <w:t>Wil jij een rol vervullen in ons team? KBS De Rietkraag in Nieuwkoop is op zoek naar een gedreven leerkracht voor groep 5, vanaf 26 februari 2024 tot aan de zomervakantie. Deze kans doet zich voor vanwege de verhuizing van een gewaardeerde collega.</w:t>
      </w:r>
    </w:p>
    <w:p w14:paraId="0C690A96" w14:textId="77777777" w:rsidR="00DC5260" w:rsidRDefault="00DC5260" w:rsidP="00DC5260">
      <w:pPr>
        <w:jc w:val="center"/>
        <w:rPr>
          <w:sz w:val="24"/>
          <w:szCs w:val="24"/>
          <w:lang w:eastAsia="nl-NL"/>
        </w:rPr>
      </w:pPr>
      <w:r>
        <w:rPr>
          <w:rFonts w:ascii="Times New Roman" w:hAnsi="Times New Roman" w:cs="Times New Roman"/>
          <w:color w:val="374151"/>
          <w:sz w:val="24"/>
          <w:szCs w:val="24"/>
          <w:lang w:eastAsia="nl-NL"/>
        </w:rPr>
        <w:t>Wat bieden wij?</w:t>
      </w:r>
    </w:p>
    <w:p w14:paraId="34C7DF67" w14:textId="77777777" w:rsidR="00DC5260" w:rsidRDefault="00DC5260" w:rsidP="00DC5260">
      <w:pPr>
        <w:numPr>
          <w:ilvl w:val="0"/>
          <w:numId w:val="4"/>
        </w:numPr>
        <w:spacing w:after="0" w:line="252" w:lineRule="auto"/>
        <w:ind w:left="1440"/>
        <w:jc w:val="center"/>
        <w:rPr>
          <w:rFonts w:ascii="Calibri" w:hAnsi="Calibri" w:cs="Calibri"/>
          <w:color w:val="000000"/>
          <w:lang w:eastAsia="nl-NL"/>
        </w:rPr>
      </w:pPr>
      <w:r>
        <w:rPr>
          <w:rFonts w:ascii="Times New Roman" w:hAnsi="Times New Roman" w:cs="Times New Roman"/>
          <w:color w:val="374151"/>
          <w:sz w:val="24"/>
          <w:szCs w:val="24"/>
          <w:lang w:eastAsia="nl-NL"/>
        </w:rPr>
        <w:t>Een tijdelijke benoeming tot en met 12-07-2024.</w:t>
      </w:r>
    </w:p>
    <w:p w14:paraId="72D2541F" w14:textId="77777777" w:rsidR="00DC5260" w:rsidRDefault="00DC5260" w:rsidP="00DC5260">
      <w:pPr>
        <w:numPr>
          <w:ilvl w:val="0"/>
          <w:numId w:val="4"/>
        </w:numPr>
        <w:spacing w:after="0" w:line="252" w:lineRule="auto"/>
        <w:ind w:left="1440"/>
        <w:jc w:val="center"/>
        <w:rPr>
          <w:rFonts w:ascii="Calibri" w:hAnsi="Calibri" w:cs="Calibri"/>
          <w:color w:val="000000"/>
          <w:lang w:eastAsia="nl-NL"/>
        </w:rPr>
      </w:pPr>
      <w:r>
        <w:rPr>
          <w:rFonts w:ascii="Times New Roman" w:hAnsi="Times New Roman" w:cs="Times New Roman"/>
          <w:color w:val="374151"/>
          <w:sz w:val="24"/>
          <w:szCs w:val="24"/>
          <w:lang w:eastAsia="nl-NL"/>
        </w:rPr>
        <w:t>Salaris conform de CAO PO functieschaal.</w:t>
      </w:r>
    </w:p>
    <w:p w14:paraId="09F22413" w14:textId="77777777" w:rsidR="00DC5260" w:rsidRDefault="00DC5260" w:rsidP="00DC5260">
      <w:pPr>
        <w:numPr>
          <w:ilvl w:val="0"/>
          <w:numId w:val="4"/>
        </w:numPr>
        <w:spacing w:after="0" w:line="252" w:lineRule="auto"/>
        <w:ind w:left="1440"/>
        <w:jc w:val="center"/>
        <w:rPr>
          <w:rFonts w:ascii="Calibri" w:hAnsi="Calibri" w:cs="Calibri"/>
          <w:color w:val="000000"/>
          <w:lang w:eastAsia="nl-NL"/>
        </w:rPr>
      </w:pPr>
      <w:r>
        <w:rPr>
          <w:rFonts w:ascii="Times New Roman" w:hAnsi="Times New Roman" w:cs="Times New Roman"/>
          <w:color w:val="374151"/>
          <w:sz w:val="24"/>
          <w:szCs w:val="24"/>
          <w:lang w:eastAsia="nl-NL"/>
        </w:rPr>
        <w:t>Een positieve werkomgeving met enthousiaste en professionele collega’s.</w:t>
      </w:r>
    </w:p>
    <w:p w14:paraId="295E954A" w14:textId="77777777" w:rsidR="00DC5260" w:rsidRDefault="00DC5260" w:rsidP="00DC5260">
      <w:pPr>
        <w:jc w:val="center"/>
        <w:rPr>
          <w:rFonts w:ascii="Aptos" w:hAnsi="Aptos" w:cs="Aptos"/>
          <w:sz w:val="24"/>
          <w:szCs w:val="24"/>
          <w:lang w:eastAsia="nl-NL"/>
        </w:rPr>
      </w:pPr>
      <w:r>
        <w:rPr>
          <w:rFonts w:ascii="Times New Roman" w:hAnsi="Times New Roman" w:cs="Times New Roman"/>
          <w:color w:val="374151"/>
          <w:sz w:val="24"/>
          <w:szCs w:val="24"/>
          <w:lang w:eastAsia="nl-NL"/>
        </w:rPr>
        <w:t>Bij KBS De Rietkraag staat samenwerking centraal. Als leerkracht draag je bij aan de vormgeving van ons onderwijs en werk je nauw samen met collega's om een stimulerende leeromgeving te creëren. Wil je meer weten over ons onderwijs? Bezoek dan onze website voor meer informatie.</w:t>
      </w:r>
    </w:p>
    <w:p w14:paraId="2C920E0D" w14:textId="77777777" w:rsidR="00DC5260" w:rsidRDefault="00DC5260" w:rsidP="00DC5260">
      <w:pPr>
        <w:jc w:val="center"/>
        <w:rPr>
          <w:sz w:val="24"/>
          <w:szCs w:val="24"/>
          <w:lang w:eastAsia="nl-NL"/>
        </w:rPr>
      </w:pPr>
      <w:r>
        <w:rPr>
          <w:rFonts w:ascii="Times New Roman" w:hAnsi="Times New Roman" w:cs="Times New Roman"/>
          <w:color w:val="374151"/>
          <w:sz w:val="24"/>
          <w:szCs w:val="24"/>
          <w:lang w:eastAsia="nl-NL"/>
        </w:rPr>
        <w:t xml:space="preserve">Heb je interesse in deze leuke baan? Neem dan contact op met René Veenstra, de directeur van De Rietkraag. Hij staat klaar om je vragen te beantwoorden en meer inzicht te geven in wat onze school te bieden heeft. Je kunt René bereiken via e-mail: </w:t>
      </w:r>
      <w:hyperlink r:id="rId11" w:history="1">
        <w:r>
          <w:rPr>
            <w:rStyle w:val="Hyperlink"/>
            <w:rFonts w:ascii="Times New Roman" w:hAnsi="Times New Roman" w:cs="Times New Roman"/>
            <w:color w:val="0000FF"/>
            <w:sz w:val="24"/>
            <w:szCs w:val="24"/>
            <w:lang w:eastAsia="nl-NL"/>
          </w:rPr>
          <w:t>r.veenstra@wijdevenen.nl</w:t>
        </w:r>
      </w:hyperlink>
      <w:r>
        <w:rPr>
          <w:rFonts w:ascii="Times New Roman" w:hAnsi="Times New Roman" w:cs="Times New Roman"/>
          <w:color w:val="374151"/>
          <w:sz w:val="24"/>
          <w:szCs w:val="24"/>
          <w:lang w:eastAsia="nl-NL"/>
        </w:rPr>
        <w:t xml:space="preserve"> of telefonisch op 06-43471636.</w:t>
      </w:r>
    </w:p>
    <w:p w14:paraId="7A31DE36" w14:textId="77777777" w:rsidR="00DC5260" w:rsidRDefault="00DC5260" w:rsidP="00DC5260">
      <w:pPr>
        <w:jc w:val="center"/>
        <w:rPr>
          <w:sz w:val="24"/>
          <w:szCs w:val="24"/>
          <w:lang w:eastAsia="nl-NL"/>
        </w:rPr>
      </w:pPr>
      <w:r>
        <w:rPr>
          <w:rFonts w:ascii="Times New Roman" w:hAnsi="Times New Roman" w:cs="Times New Roman"/>
          <w:color w:val="374151"/>
          <w:sz w:val="24"/>
          <w:szCs w:val="24"/>
          <w:lang w:eastAsia="nl-NL"/>
        </w:rPr>
        <w:t>De vacature wordt zowel intern als extern uitgezet. Bij gelijke geschiktheid heeft de interne kandidaat voorrang. Grijp deze kans aan om je passie voor onderwijs te delen en een waardevolle bijdrage te leveren aan het leerproces van onze leerlingen!</w:t>
      </w:r>
    </w:p>
    <w:p w14:paraId="6626C77C" w14:textId="77777777" w:rsidR="00DC5260" w:rsidRDefault="00DC5260" w:rsidP="00DC5260">
      <w:pPr>
        <w:jc w:val="center"/>
        <w:rPr>
          <w:sz w:val="24"/>
          <w:szCs w:val="24"/>
          <w:lang w:eastAsia="nl-NL"/>
        </w:rPr>
      </w:pPr>
      <w:r>
        <w:rPr>
          <w:rFonts w:ascii="Calibri" w:hAnsi="Calibri" w:cs="Calibri"/>
          <w:color w:val="002060"/>
          <w:sz w:val="24"/>
          <w:szCs w:val="24"/>
          <w:lang w:eastAsia="nl-NL"/>
        </w:rPr>
        <w:t> </w:t>
      </w:r>
    </w:p>
    <w:p w14:paraId="70501BCE" w14:textId="77777777" w:rsidR="005E315B" w:rsidRPr="006C32E5" w:rsidRDefault="005E315B" w:rsidP="006C32E5">
      <w:pPr>
        <w:pStyle w:val="Normaalweb"/>
        <w:jc w:val="both"/>
        <w:rPr>
          <w:rFonts w:asciiTheme="minorHAnsi" w:hAnsiTheme="minorHAnsi" w:cstheme="minorHAnsi"/>
          <w:color w:val="002060"/>
          <w:sz w:val="24"/>
          <w:szCs w:val="24"/>
        </w:rPr>
      </w:pPr>
    </w:p>
    <w:p w14:paraId="0CE1BF49" w14:textId="3A180933" w:rsidR="008F7697" w:rsidRDefault="008F7697" w:rsidP="00B05379">
      <w:pPr>
        <w:pStyle w:val="Normaalweb"/>
        <w:jc w:val="center"/>
        <w:rPr>
          <w:rFonts w:asciiTheme="minorHAnsi" w:hAnsiTheme="minorHAnsi" w:cstheme="minorHAnsi"/>
          <w:color w:val="002060"/>
          <w:sz w:val="24"/>
          <w:szCs w:val="24"/>
        </w:rPr>
      </w:pPr>
      <w:r w:rsidRPr="006C32E5">
        <w:rPr>
          <w:rFonts w:asciiTheme="minorHAnsi" w:hAnsiTheme="minorHAnsi" w:cstheme="minorHAnsi"/>
          <w:color w:val="002060"/>
          <w:sz w:val="24"/>
          <w:szCs w:val="24"/>
        </w:rPr>
        <w:t>De Rietkraag maakt deel uit van SPO WIJ de Venen</w:t>
      </w:r>
    </w:p>
    <w:p w14:paraId="59DDF792" w14:textId="77777777" w:rsidR="00250E7F" w:rsidRDefault="00250E7F" w:rsidP="00B05379">
      <w:pPr>
        <w:pStyle w:val="Normaalweb"/>
        <w:jc w:val="center"/>
        <w:rPr>
          <w:rFonts w:asciiTheme="minorHAnsi" w:hAnsiTheme="minorHAnsi" w:cstheme="minorHAnsi"/>
          <w:color w:val="002060"/>
          <w:sz w:val="24"/>
          <w:szCs w:val="24"/>
        </w:rPr>
      </w:pPr>
    </w:p>
    <w:p w14:paraId="0E9A6766" w14:textId="117D7C6D" w:rsidR="00250E7F" w:rsidRPr="006C32E5" w:rsidRDefault="00F51E9A" w:rsidP="00B05379">
      <w:pPr>
        <w:pStyle w:val="Normaalweb"/>
        <w:jc w:val="center"/>
        <w:rPr>
          <w:rFonts w:asciiTheme="minorHAnsi" w:hAnsiTheme="minorHAnsi" w:cstheme="minorHAnsi"/>
          <w:color w:val="002060"/>
          <w:sz w:val="24"/>
          <w:szCs w:val="24"/>
        </w:rPr>
      </w:pPr>
      <w:r>
        <w:rPr>
          <w:noProof/>
        </w:rPr>
        <w:drawing>
          <wp:inline distT="0" distB="0" distL="0" distR="0" wp14:anchorId="161B1A2C" wp14:editId="2EE96933">
            <wp:extent cx="2209165" cy="1707170"/>
            <wp:effectExtent l="0" t="0" r="635" b="7620"/>
            <wp:docPr id="1131474784" name="Afbeelding 1" descr="Afbeelding met Lettertype, logo,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474784" name="Afbeelding 1" descr="Afbeelding met Lettertype, logo, symbool, Graphics&#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771" cy="1720775"/>
                    </a:xfrm>
                    <a:prstGeom prst="rect">
                      <a:avLst/>
                    </a:prstGeom>
                    <a:noFill/>
                    <a:ln>
                      <a:noFill/>
                    </a:ln>
                  </pic:spPr>
                </pic:pic>
              </a:graphicData>
            </a:graphic>
          </wp:inline>
        </w:drawing>
      </w:r>
    </w:p>
    <w:sectPr w:rsidR="00250E7F" w:rsidRPr="006C32E5" w:rsidSect="005F4788">
      <w:pgSz w:w="11906" w:h="16838"/>
      <w:pgMar w:top="1418" w:right="1418" w:bottom="1418"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8347" w14:textId="77777777" w:rsidR="00F51E9A" w:rsidRDefault="00F51E9A" w:rsidP="00F51E9A">
      <w:pPr>
        <w:spacing w:after="0" w:line="240" w:lineRule="auto"/>
      </w:pPr>
      <w:r>
        <w:separator/>
      </w:r>
    </w:p>
  </w:endnote>
  <w:endnote w:type="continuationSeparator" w:id="0">
    <w:p w14:paraId="0A6F65D9" w14:textId="77777777" w:rsidR="00F51E9A" w:rsidRDefault="00F51E9A" w:rsidP="00F5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3D61" w14:textId="77777777" w:rsidR="00F51E9A" w:rsidRDefault="00F51E9A" w:rsidP="00F51E9A">
      <w:pPr>
        <w:spacing w:after="0" w:line="240" w:lineRule="auto"/>
      </w:pPr>
      <w:r>
        <w:separator/>
      </w:r>
    </w:p>
  </w:footnote>
  <w:footnote w:type="continuationSeparator" w:id="0">
    <w:p w14:paraId="7564543A" w14:textId="77777777" w:rsidR="00F51E9A" w:rsidRDefault="00F51E9A" w:rsidP="00F51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6B3F"/>
    <w:multiLevelType w:val="hybridMultilevel"/>
    <w:tmpl w:val="40D230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652C61"/>
    <w:multiLevelType w:val="hybridMultilevel"/>
    <w:tmpl w:val="5764EB5A"/>
    <w:lvl w:ilvl="0" w:tplc="CAE069B2">
      <w:numFmt w:val="bullet"/>
      <w:lvlText w:val="-"/>
      <w:lvlJc w:val="left"/>
      <w:pPr>
        <w:ind w:left="720" w:hanging="360"/>
      </w:pPr>
      <w:rPr>
        <w:rFonts w:ascii="Calibri" w:eastAsiaTheme="minorHAnsi"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A26F7B"/>
    <w:multiLevelType w:val="hybridMultilevel"/>
    <w:tmpl w:val="8056CCAC"/>
    <w:lvl w:ilvl="0" w:tplc="0413000D">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B545EE"/>
    <w:multiLevelType w:val="multilevel"/>
    <w:tmpl w:val="17E29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45045308">
    <w:abstractNumId w:val="2"/>
  </w:num>
  <w:num w:numId="2" w16cid:durableId="218247190">
    <w:abstractNumId w:val="0"/>
  </w:num>
  <w:num w:numId="3" w16cid:durableId="2099208054">
    <w:abstractNumId w:val="1"/>
  </w:num>
  <w:num w:numId="4" w16cid:durableId="4379846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A8"/>
    <w:rsid w:val="001661CB"/>
    <w:rsid w:val="00250E7F"/>
    <w:rsid w:val="00322327"/>
    <w:rsid w:val="00331B7F"/>
    <w:rsid w:val="00412573"/>
    <w:rsid w:val="005D3C01"/>
    <w:rsid w:val="005E315B"/>
    <w:rsid w:val="005F4788"/>
    <w:rsid w:val="0063458D"/>
    <w:rsid w:val="006C32E5"/>
    <w:rsid w:val="006E5A3C"/>
    <w:rsid w:val="008F7697"/>
    <w:rsid w:val="00AC4289"/>
    <w:rsid w:val="00B05379"/>
    <w:rsid w:val="00B6492B"/>
    <w:rsid w:val="00CF36A2"/>
    <w:rsid w:val="00D56338"/>
    <w:rsid w:val="00D91EA8"/>
    <w:rsid w:val="00DC5260"/>
    <w:rsid w:val="00F1314A"/>
    <w:rsid w:val="00F51E9A"/>
    <w:rsid w:val="00F95087"/>
    <w:rsid w:val="00FE0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15C7"/>
  <w15:chartTrackingRefBased/>
  <w15:docId w15:val="{5FC65A14-76D4-4300-BED7-90F5604D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91EA8"/>
    <w:pPr>
      <w:spacing w:after="0" w:line="240" w:lineRule="auto"/>
    </w:pPr>
    <w:rPr>
      <w:rFonts w:ascii="Calibri" w:hAnsi="Calibri" w:cs="Calibri"/>
      <w:lang w:eastAsia="nl-NL"/>
    </w:rPr>
  </w:style>
  <w:style w:type="paragraph" w:styleId="Lijstalinea">
    <w:name w:val="List Paragraph"/>
    <w:basedOn w:val="Standaard"/>
    <w:uiPriority w:val="34"/>
    <w:qFormat/>
    <w:rsid w:val="00412573"/>
    <w:pPr>
      <w:ind w:left="720"/>
      <w:contextualSpacing/>
    </w:pPr>
  </w:style>
  <w:style w:type="character" w:styleId="Hyperlink">
    <w:name w:val="Hyperlink"/>
    <w:basedOn w:val="Standaardalinea-lettertype"/>
    <w:uiPriority w:val="99"/>
    <w:unhideWhenUsed/>
    <w:rsid w:val="00412573"/>
    <w:rPr>
      <w:color w:val="0563C1" w:themeColor="hyperlink"/>
      <w:u w:val="single"/>
    </w:rPr>
  </w:style>
  <w:style w:type="character" w:styleId="Onopgelostemelding">
    <w:name w:val="Unresolved Mention"/>
    <w:basedOn w:val="Standaardalinea-lettertype"/>
    <w:uiPriority w:val="99"/>
    <w:semiHidden/>
    <w:unhideWhenUsed/>
    <w:rsid w:val="00412573"/>
    <w:rPr>
      <w:color w:val="605E5C"/>
      <w:shd w:val="clear" w:color="auto" w:fill="E1DFDD"/>
    </w:rPr>
  </w:style>
  <w:style w:type="paragraph" w:styleId="Koptekst">
    <w:name w:val="header"/>
    <w:basedOn w:val="Standaard"/>
    <w:link w:val="KoptekstChar"/>
    <w:uiPriority w:val="99"/>
    <w:unhideWhenUsed/>
    <w:rsid w:val="00F51E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1E9A"/>
  </w:style>
  <w:style w:type="paragraph" w:styleId="Voettekst">
    <w:name w:val="footer"/>
    <w:basedOn w:val="Standaard"/>
    <w:link w:val="VoettekstChar"/>
    <w:uiPriority w:val="99"/>
    <w:unhideWhenUsed/>
    <w:rsid w:val="00F51E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8235">
      <w:bodyDiv w:val="1"/>
      <w:marLeft w:val="0"/>
      <w:marRight w:val="0"/>
      <w:marTop w:val="0"/>
      <w:marBottom w:val="0"/>
      <w:divBdr>
        <w:top w:val="none" w:sz="0" w:space="0" w:color="auto"/>
        <w:left w:val="none" w:sz="0" w:space="0" w:color="auto"/>
        <w:bottom w:val="none" w:sz="0" w:space="0" w:color="auto"/>
        <w:right w:val="none" w:sz="0" w:space="0" w:color="auto"/>
      </w:divBdr>
    </w:div>
    <w:div w:id="13733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veenstra@wijdevenen.n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b979179e-68d4-479a-ab15-29eb7acee5a8" xsi:nil="true"/>
    <UniqueSourceRef xmlns="b979179e-68d4-479a-ab15-29eb7acee5a8" xsi:nil="true"/>
    <FileHash xmlns="b979179e-68d4-479a-ab15-29eb7acee5a8" xsi:nil="true"/>
    <TaxCatchAll xmlns="d3403042-54ac-48da-96de-d84a3e0044e3" xsi:nil="true"/>
    <lcf76f155ced4ddcb4097134ff3c332f xmlns="b979179e-68d4-479a-ab15-29eb7acee5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9B94A3913E4047BA67D29FE149CE45" ma:contentTypeVersion="21" ma:contentTypeDescription="Een nieuw document maken." ma:contentTypeScope="" ma:versionID="154abd6e7315f24627b7ee24d7c4c2c7">
  <xsd:schema xmlns:xsd="http://www.w3.org/2001/XMLSchema" xmlns:xs="http://www.w3.org/2001/XMLSchema" xmlns:p="http://schemas.microsoft.com/office/2006/metadata/properties" xmlns:ns2="b979179e-68d4-479a-ab15-29eb7acee5a8" xmlns:ns3="d3403042-54ac-48da-96de-d84a3e0044e3" targetNamespace="http://schemas.microsoft.com/office/2006/metadata/properties" ma:root="true" ma:fieldsID="470550e34f3fb7d7c792eb6be8dba0ca" ns2:_="" ns3:_="">
    <xsd:import namespace="b979179e-68d4-479a-ab15-29eb7acee5a8"/>
    <xsd:import namespace="d3403042-54ac-48da-96de-d84a3e0044e3"/>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9179e-68d4-479a-ab15-29eb7acee5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0aa2c0de-04f7-4233-8e74-9a01c6da10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403042-54ac-48da-96de-d84a3e0044e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45b440e-9afe-4c21-bdb6-13b0f2446430}" ma:internalName="TaxCatchAll" ma:showField="CatchAllData" ma:web="d3403042-54ac-48da-96de-d84a3e004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54D91-C6E4-49D7-B978-34164C3E4DFF}">
  <ds:schemaRefs>
    <ds:schemaRef ds:uri="http://schemas.microsoft.com/sharepoint/v3/contenttype/forms"/>
  </ds:schemaRefs>
</ds:datastoreItem>
</file>

<file path=customXml/itemProps2.xml><?xml version="1.0" encoding="utf-8"?>
<ds:datastoreItem xmlns:ds="http://schemas.openxmlformats.org/officeDocument/2006/customXml" ds:itemID="{252CAEB6-626A-4DF7-899A-76A176598318}">
  <ds:schemaRefs>
    <ds:schemaRef ds:uri="http://schemas.microsoft.com/office/2006/metadata/properties"/>
    <ds:schemaRef ds:uri="http://schemas.microsoft.com/office/infopath/2007/PartnerControls"/>
    <ds:schemaRef ds:uri="b979179e-68d4-479a-ab15-29eb7acee5a8"/>
    <ds:schemaRef ds:uri="d3403042-54ac-48da-96de-d84a3e0044e3"/>
  </ds:schemaRefs>
</ds:datastoreItem>
</file>

<file path=customXml/itemProps3.xml><?xml version="1.0" encoding="utf-8"?>
<ds:datastoreItem xmlns:ds="http://schemas.openxmlformats.org/officeDocument/2006/customXml" ds:itemID="{F015D4F5-FAE3-4153-B4C2-7896BA2F4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9179e-68d4-479a-ab15-29eb7acee5a8"/>
    <ds:schemaRef ds:uri="d3403042-54ac-48da-96de-d84a3e004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Doelman</dc:creator>
  <cp:keywords/>
  <dc:description/>
  <cp:lastModifiedBy>Corina van der Loo</cp:lastModifiedBy>
  <cp:revision>2</cp:revision>
  <dcterms:created xsi:type="dcterms:W3CDTF">2024-01-31T08:39:00Z</dcterms:created>
  <dcterms:modified xsi:type="dcterms:W3CDTF">2024-01-31T08:39:00Z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0x010100CE9B94A3913E4047BA67D29FE149CE45</vt:lpwstr>
  </property>
  <property fmtid="{D5CDD505-2E9C-101B-9397-08002B2CF9AE}" pid="3" name="MediaServiceImageTags">
    <vt:lpwstr/>
  </property>
</Properties>
</file>