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6B1" w14:textId="581BAF91" w:rsidR="008B74A5" w:rsidRPr="00C25123" w:rsidRDefault="00C30ACE" w:rsidP="00C25123">
      <w:pPr>
        <w:spacing w:line="264" w:lineRule="auto"/>
        <w:contextualSpacing/>
        <w:jc w:val="center"/>
        <w:rPr>
          <w:rFonts w:cstheme="minorHAnsi"/>
          <w:i/>
          <w:sz w:val="24"/>
        </w:rPr>
      </w:pPr>
      <w:r w:rsidRPr="00C25123">
        <w:rPr>
          <w:rFonts w:cstheme="minorHAnsi"/>
          <w:noProof/>
          <w:sz w:val="24"/>
        </w:rPr>
        <w:drawing>
          <wp:inline distT="0" distB="0" distL="0" distR="0" wp14:anchorId="392B2950" wp14:editId="47DCC185">
            <wp:extent cx="2273300" cy="1430799"/>
            <wp:effectExtent l="0" t="0" r="0" b="0"/>
            <wp:docPr id="3" name="Afbeelding 3" descr="C:\Users\Gebruiker\Downloads\Aloysiuslogo gro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Aloysiuslogo groot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023" cy="1442583"/>
                    </a:xfrm>
                    <a:prstGeom prst="rect">
                      <a:avLst/>
                    </a:prstGeom>
                    <a:noFill/>
                    <a:ln>
                      <a:noFill/>
                    </a:ln>
                  </pic:spPr>
                </pic:pic>
              </a:graphicData>
            </a:graphic>
          </wp:inline>
        </w:drawing>
      </w:r>
    </w:p>
    <w:p w14:paraId="2DCA1CE2" w14:textId="4B245D63" w:rsidR="001D0032" w:rsidRPr="00C25123" w:rsidRDefault="001D0032" w:rsidP="00C25123">
      <w:pPr>
        <w:spacing w:line="264" w:lineRule="auto"/>
        <w:contextualSpacing/>
        <w:jc w:val="center"/>
        <w:rPr>
          <w:rFonts w:cstheme="minorHAnsi"/>
          <w:i/>
          <w:sz w:val="24"/>
        </w:rPr>
      </w:pPr>
    </w:p>
    <w:p w14:paraId="567D950C" w14:textId="23F38C3D" w:rsidR="00E5432F" w:rsidRPr="003D08AC" w:rsidRDefault="00303503" w:rsidP="00C25123">
      <w:pPr>
        <w:pStyle w:val="Default"/>
        <w:spacing w:after="0" w:line="240" w:lineRule="auto"/>
        <w:contextualSpacing/>
        <w:jc w:val="center"/>
        <w:rPr>
          <w:rFonts w:ascii="Verdana" w:hAnsi="Verdana" w:cstheme="minorHAnsi"/>
          <w:b/>
          <w:bCs/>
          <w:color w:val="4472C4" w:themeColor="accent5"/>
        </w:rPr>
      </w:pPr>
      <w:r w:rsidRPr="003D08AC">
        <w:rPr>
          <w:rFonts w:ascii="Verdana" w:hAnsi="Verdana" w:cstheme="minorHAnsi"/>
          <w:b/>
          <w:bCs/>
          <w:color w:val="4472C4" w:themeColor="accent5"/>
        </w:rPr>
        <w:t xml:space="preserve">Basisschool Aloysius </w:t>
      </w:r>
      <w:r w:rsidR="00896842" w:rsidRPr="003D08AC">
        <w:rPr>
          <w:rFonts w:ascii="Verdana" w:hAnsi="Verdana" w:cstheme="minorHAnsi"/>
          <w:b/>
          <w:bCs/>
          <w:color w:val="4472C4" w:themeColor="accent5"/>
        </w:rPr>
        <w:t xml:space="preserve">in </w:t>
      </w:r>
      <w:r w:rsidRPr="003D08AC">
        <w:rPr>
          <w:rFonts w:ascii="Verdana" w:hAnsi="Verdana" w:cstheme="minorHAnsi"/>
          <w:b/>
          <w:bCs/>
          <w:color w:val="4472C4" w:themeColor="accent5"/>
        </w:rPr>
        <w:t xml:space="preserve">Gouda is op zoek naar </w:t>
      </w:r>
      <w:r w:rsidR="003D08AC" w:rsidRPr="003D08AC">
        <w:rPr>
          <w:rFonts w:ascii="Verdana" w:hAnsi="Verdana" w:cstheme="minorHAnsi"/>
          <w:b/>
          <w:bCs/>
          <w:color w:val="4472C4" w:themeColor="accent5"/>
        </w:rPr>
        <w:t xml:space="preserve">een </w:t>
      </w:r>
    </w:p>
    <w:p w14:paraId="04DB1E1B" w14:textId="77777777" w:rsidR="003D08AC" w:rsidRPr="003D08AC" w:rsidRDefault="003D08AC" w:rsidP="001C1B3C">
      <w:pPr>
        <w:pStyle w:val="Default"/>
        <w:spacing w:after="0" w:line="240" w:lineRule="auto"/>
        <w:contextualSpacing/>
        <w:jc w:val="center"/>
        <w:rPr>
          <w:rFonts w:ascii="Verdana" w:hAnsi="Verdana" w:cstheme="minorHAnsi"/>
          <w:b/>
          <w:bCs/>
          <w:smallCaps/>
          <w:color w:val="4472C4" w:themeColor="accent5"/>
        </w:rPr>
      </w:pPr>
    </w:p>
    <w:p w14:paraId="43890AE4" w14:textId="56F80B6C" w:rsidR="0054217F" w:rsidRPr="003D08AC" w:rsidRDefault="001C1B3C" w:rsidP="001C1B3C">
      <w:pPr>
        <w:pStyle w:val="Default"/>
        <w:spacing w:after="0" w:line="240" w:lineRule="auto"/>
        <w:contextualSpacing/>
        <w:jc w:val="center"/>
        <w:rPr>
          <w:rFonts w:ascii="Verdana" w:hAnsi="Verdana" w:cstheme="minorHAnsi"/>
          <w:b/>
          <w:bCs/>
          <w:smallCaps/>
          <w:color w:val="4472C4" w:themeColor="accent5"/>
        </w:rPr>
      </w:pPr>
      <w:r w:rsidRPr="003D08AC">
        <w:rPr>
          <w:rFonts w:ascii="Verdana" w:hAnsi="Verdana" w:cstheme="minorHAnsi"/>
          <w:b/>
          <w:bCs/>
          <w:smallCaps/>
          <w:color w:val="4472C4" w:themeColor="accent5"/>
        </w:rPr>
        <w:t>leerkracht</w:t>
      </w:r>
      <w:r w:rsidR="003D08AC" w:rsidRPr="003D08AC">
        <w:rPr>
          <w:rFonts w:ascii="Verdana" w:hAnsi="Verdana" w:cstheme="minorHAnsi"/>
          <w:b/>
          <w:bCs/>
          <w:smallCaps/>
          <w:color w:val="4472C4" w:themeColor="accent5"/>
        </w:rPr>
        <w:t xml:space="preserve"> middenbouw</w:t>
      </w:r>
    </w:p>
    <w:p w14:paraId="0711C66D" w14:textId="0BC14195" w:rsidR="003D08AC" w:rsidRPr="003D08AC" w:rsidRDefault="003D08AC" w:rsidP="001C1B3C">
      <w:pPr>
        <w:pStyle w:val="Default"/>
        <w:spacing w:after="0" w:line="240" w:lineRule="auto"/>
        <w:contextualSpacing/>
        <w:jc w:val="center"/>
        <w:rPr>
          <w:rFonts w:ascii="Verdana" w:hAnsi="Verdana" w:cstheme="minorHAnsi"/>
          <w:b/>
          <w:bCs/>
          <w:smallCaps/>
          <w:color w:val="4472C4" w:themeColor="accent5"/>
        </w:rPr>
      </w:pPr>
      <w:r w:rsidRPr="003D08AC">
        <w:rPr>
          <w:rFonts w:ascii="Verdana" w:hAnsi="Verdana" w:cstheme="minorHAnsi"/>
          <w:b/>
          <w:bCs/>
          <w:smallCaps/>
          <w:color w:val="4472C4" w:themeColor="accent5"/>
        </w:rPr>
        <w:t>per 15 januari 2024 0,4 -1,0 fte</w:t>
      </w:r>
    </w:p>
    <w:p w14:paraId="71BF89E9" w14:textId="77777777" w:rsidR="003D08AC" w:rsidRPr="003D08AC" w:rsidRDefault="003D08AC" w:rsidP="003D08AC">
      <w:pPr>
        <w:pStyle w:val="HCplattetekst"/>
        <w:rPr>
          <w:b/>
          <w:bCs w:val="0"/>
          <w:sz w:val="24"/>
          <w:szCs w:val="24"/>
        </w:rPr>
      </w:pPr>
    </w:p>
    <w:p w14:paraId="4908155F" w14:textId="422DCA88" w:rsidR="003D08AC" w:rsidRDefault="003D08AC" w:rsidP="003D08AC">
      <w:pPr>
        <w:pStyle w:val="HCplattetekst"/>
      </w:pPr>
      <w:r>
        <w:t>Basisschool St. Aloysius is zo’n plek waar je je gelijk welkom voelt. Dat geldt voor de leerlingen en zeker ook voor jou als collega. We gaan en staan voor kwalitatief en innovatief onderwijs. En we verzinnen met het team (te) gekke activiteiten waarmee we onze leerlingen een onvergetelijke basisschooltijd bezorgen.</w:t>
      </w:r>
    </w:p>
    <w:p w14:paraId="5628CB6E" w14:textId="77777777" w:rsidR="003D08AC" w:rsidRDefault="003D08AC" w:rsidP="003D08AC">
      <w:pPr>
        <w:pStyle w:val="HCplattetekst"/>
      </w:pPr>
    </w:p>
    <w:p w14:paraId="761126B4" w14:textId="77777777" w:rsidR="003D08AC" w:rsidRPr="009D31D8" w:rsidRDefault="003D08AC" w:rsidP="003D08AC">
      <w:pPr>
        <w:pStyle w:val="HCplattetekst"/>
        <w:rPr>
          <w:rFonts w:eastAsia="Times New Roman" w:cstheme="minorHAnsi"/>
          <w:b/>
          <w:color w:val="4472C4" w:themeColor="accent5"/>
        </w:rPr>
      </w:pPr>
      <w:r w:rsidRPr="009D31D8">
        <w:rPr>
          <w:rFonts w:eastAsia="Times New Roman" w:cstheme="minorHAnsi"/>
          <w:b/>
          <w:color w:val="4472C4" w:themeColor="accent5"/>
        </w:rPr>
        <w:t>Faseonderwijs</w:t>
      </w:r>
    </w:p>
    <w:p w14:paraId="0B06CF3D" w14:textId="77777777" w:rsidR="003D08AC" w:rsidRDefault="003D08AC" w:rsidP="003D08AC">
      <w:pPr>
        <w:pStyle w:val="HCplattetekst"/>
      </w:pPr>
      <w:r>
        <w:t>In de onderbouw bieden we op het St. Aloysius faseonderwijs aan. Dat houdt in dat kinderen uit verschillende leerjaren combinatiegroepen vormen. Leerlingen ervaren daardoor soepele overgangen en profiteren van een doorgaande leerlijn. Ook fijn: er zitten zo’n 20 leerlingen in een groep. De samenwerking van de kinderen maakt dat zij stevig in hun schoenen leren staan. Dit unieke onderwijsconcept is een mooie aanvulling op je cv!</w:t>
      </w:r>
    </w:p>
    <w:p w14:paraId="1F4916C7" w14:textId="77777777" w:rsidR="003D08AC" w:rsidRDefault="003D08AC" w:rsidP="003D08AC">
      <w:pPr>
        <w:pStyle w:val="HCplattetekst"/>
      </w:pPr>
    </w:p>
    <w:p w14:paraId="51FB8BEF" w14:textId="77777777" w:rsidR="003D08AC" w:rsidRPr="009D31D8" w:rsidRDefault="003D08AC" w:rsidP="003D08AC">
      <w:pPr>
        <w:pStyle w:val="HCplattetekst"/>
        <w:rPr>
          <w:rFonts w:eastAsia="Times New Roman" w:cstheme="minorHAnsi"/>
          <w:b/>
          <w:color w:val="4472C4" w:themeColor="accent5"/>
        </w:rPr>
      </w:pPr>
      <w:r w:rsidRPr="009D31D8">
        <w:rPr>
          <w:rFonts w:eastAsia="Times New Roman" w:cstheme="minorHAnsi"/>
          <w:b/>
          <w:color w:val="4472C4" w:themeColor="accent5"/>
        </w:rPr>
        <w:t>Collega aan het woord</w:t>
      </w:r>
    </w:p>
    <w:p w14:paraId="3A344024" w14:textId="77A1F9AE" w:rsidR="003D08AC" w:rsidRDefault="003D08AC" w:rsidP="003D08AC">
      <w:pPr>
        <w:pStyle w:val="HCplattetekst"/>
      </w:pPr>
      <w:r>
        <w:rPr>
          <w:noProof/>
        </w:rPr>
        <w:drawing>
          <wp:anchor distT="0" distB="0" distL="114300" distR="114300" simplePos="0" relativeHeight="251661312" behindDoc="0" locked="0" layoutInCell="1" allowOverlap="1" wp14:anchorId="1B150D84" wp14:editId="2717B665">
            <wp:simplePos x="0" y="0"/>
            <wp:positionH relativeFrom="column">
              <wp:posOffset>-191770</wp:posOffset>
            </wp:positionH>
            <wp:positionV relativeFrom="paragraph">
              <wp:posOffset>511810</wp:posOffset>
            </wp:positionV>
            <wp:extent cx="2078990" cy="1558925"/>
            <wp:effectExtent l="95250" t="114300" r="92710" b="117475"/>
            <wp:wrapSquare wrapText="bothSides"/>
            <wp:docPr id="22834153" name="Afbeelding 1" descr="Afbeelding met kleding, Menselijk gezicht, persoon,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4153" name="Afbeelding 1" descr="Afbeelding met kleding, Menselijk gezicht, persoon, overdek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rot="21236229">
                      <a:off x="0" y="0"/>
                      <a:ext cx="2078990" cy="1558925"/>
                    </a:xfrm>
                    <a:prstGeom prst="rect">
                      <a:avLst/>
                    </a:prstGeom>
                  </pic:spPr>
                </pic:pic>
              </a:graphicData>
            </a:graphic>
            <wp14:sizeRelH relativeFrom="margin">
              <wp14:pctWidth>0</wp14:pctWidth>
            </wp14:sizeRelH>
            <wp14:sizeRelV relativeFrom="margin">
              <wp14:pctHeight>0</wp14:pctHeight>
            </wp14:sizeRelV>
          </wp:anchor>
        </w:drawing>
      </w:r>
      <w:r>
        <w:t xml:space="preserve">Linda Willems werkt al 18 jaar met heel veel plezier op de school en ervaart nog volop uitdaging. “Op het St. Aloysius krijg ik de tijd en het vertrouwen om mijzelf en het onderwijs te blijven ontwikkelen. Ik geloof in het faseonderwijs dat we aanbieden. Je ziét de zelfstandigheid en het zelfvertrouwen van de kinderen groeien. En dat is waarom ik zo van mijn vak houd. Daarnaast zijn we als team altijd in voor gekke, spontane acties buiten het lesprogramma om. Dat zit in onze cultuur. Het zijn de momenten die de leerlingen én de medewerkers bijblijven.”  </w:t>
      </w:r>
    </w:p>
    <w:p w14:paraId="5BFEE2F4" w14:textId="77777777" w:rsidR="003D08AC" w:rsidRDefault="003D08AC" w:rsidP="003D08AC">
      <w:pPr>
        <w:pStyle w:val="HCplattetekst"/>
      </w:pPr>
    </w:p>
    <w:p w14:paraId="25645710" w14:textId="77777777" w:rsidR="003D08AC" w:rsidRDefault="003D08AC" w:rsidP="003D08AC">
      <w:pPr>
        <w:pStyle w:val="HCplattetekst"/>
      </w:pPr>
    </w:p>
    <w:p w14:paraId="0A246054" w14:textId="77777777" w:rsidR="003D08AC" w:rsidRDefault="003D08AC" w:rsidP="003D08AC">
      <w:pPr>
        <w:pStyle w:val="HCplattetekst"/>
      </w:pPr>
    </w:p>
    <w:p w14:paraId="018D89A3" w14:textId="77777777" w:rsidR="003D08AC" w:rsidRDefault="003D08AC" w:rsidP="003D08AC">
      <w:pPr>
        <w:pStyle w:val="HCplattetekst"/>
      </w:pPr>
    </w:p>
    <w:p w14:paraId="2DE5DC8D" w14:textId="77777777" w:rsidR="003D08AC" w:rsidRPr="009D31D8" w:rsidRDefault="003D08AC" w:rsidP="003D08AC">
      <w:pPr>
        <w:pStyle w:val="HCplattetekst"/>
        <w:rPr>
          <w:rFonts w:eastAsia="Times New Roman" w:cstheme="minorHAnsi"/>
          <w:b/>
          <w:color w:val="4472C4" w:themeColor="accent5"/>
        </w:rPr>
      </w:pPr>
      <w:r w:rsidRPr="009D31D8">
        <w:rPr>
          <w:rFonts w:eastAsia="Times New Roman" w:cstheme="minorHAnsi"/>
          <w:b/>
          <w:color w:val="4472C4" w:themeColor="accent5"/>
        </w:rPr>
        <w:t>Vijf reden waarom je op St. Aloysius wilt werken</w:t>
      </w:r>
    </w:p>
    <w:p w14:paraId="664AD8C0" w14:textId="77777777" w:rsidR="003D08AC" w:rsidRDefault="003D08AC" w:rsidP="003D08AC">
      <w:pPr>
        <w:pStyle w:val="HCplattetekst"/>
        <w:numPr>
          <w:ilvl w:val="0"/>
          <w:numId w:val="23"/>
        </w:numPr>
      </w:pPr>
      <w:r>
        <w:t>Gezellige collega’s</w:t>
      </w:r>
    </w:p>
    <w:p w14:paraId="606A26AF" w14:textId="77777777" w:rsidR="003D08AC" w:rsidRDefault="003D08AC" w:rsidP="003D08AC">
      <w:pPr>
        <w:pStyle w:val="HCplattetekst"/>
        <w:numPr>
          <w:ilvl w:val="0"/>
          <w:numId w:val="23"/>
        </w:numPr>
      </w:pPr>
      <w:r>
        <w:t>Een deskundig team aan je zij, o.a. op het gebied van rekenen, taal/spelling, lezen en gedrag</w:t>
      </w:r>
    </w:p>
    <w:p w14:paraId="635B0381" w14:textId="77777777" w:rsidR="003D08AC" w:rsidRDefault="003D08AC" w:rsidP="003D08AC">
      <w:pPr>
        <w:pStyle w:val="HCplattetekst"/>
        <w:numPr>
          <w:ilvl w:val="0"/>
          <w:numId w:val="23"/>
        </w:numPr>
      </w:pPr>
      <w:r>
        <w:t>Tijd, ondersteuning en vertrouwen voor ontwikkeling</w:t>
      </w:r>
    </w:p>
    <w:p w14:paraId="35A25656" w14:textId="58C9DC52" w:rsidR="003D08AC" w:rsidRDefault="003D08AC" w:rsidP="003D08AC">
      <w:pPr>
        <w:pStyle w:val="HCplattetekst"/>
        <w:numPr>
          <w:ilvl w:val="0"/>
          <w:numId w:val="23"/>
        </w:numPr>
      </w:pPr>
      <w:r>
        <w:lastRenderedPageBreak/>
        <w:t>De mogelijkheid jouw frisse ideeën in de praktijk te brengen</w:t>
      </w:r>
    </w:p>
    <w:p w14:paraId="2FD6FF5A" w14:textId="49D8D6B4" w:rsidR="003D08AC" w:rsidRDefault="003D08AC" w:rsidP="003D08AC">
      <w:pPr>
        <w:pStyle w:val="HCplattetekst"/>
        <w:numPr>
          <w:ilvl w:val="0"/>
          <w:numId w:val="23"/>
        </w:numPr>
      </w:pPr>
      <w:r>
        <w:t>Een fijne werkomgeving in een mooi monumentaal pand in de binnenstad van Gouda</w:t>
      </w:r>
    </w:p>
    <w:p w14:paraId="660EFEED" w14:textId="35F123D2" w:rsidR="003D08AC" w:rsidRDefault="003D08AC" w:rsidP="003D08AC">
      <w:pPr>
        <w:pStyle w:val="HCplattetekst"/>
      </w:pPr>
    </w:p>
    <w:p w14:paraId="6856C521" w14:textId="77777777" w:rsidR="003D08AC" w:rsidRPr="009D31D8" w:rsidRDefault="003D08AC" w:rsidP="003D08AC">
      <w:pPr>
        <w:pStyle w:val="HCplattetekst"/>
        <w:rPr>
          <w:rFonts w:eastAsia="Times New Roman" w:cstheme="minorHAnsi"/>
          <w:b/>
          <w:color w:val="4472C4" w:themeColor="accent5"/>
        </w:rPr>
      </w:pPr>
      <w:r w:rsidRPr="009D31D8">
        <w:rPr>
          <w:rFonts w:eastAsia="Times New Roman" w:cstheme="minorHAnsi"/>
          <w:b/>
          <w:color w:val="4472C4" w:themeColor="accent5"/>
        </w:rPr>
        <w:t>Koffie?</w:t>
      </w:r>
    </w:p>
    <w:p w14:paraId="63D56691" w14:textId="592D1738" w:rsidR="003D08AC" w:rsidRDefault="003D08AC" w:rsidP="003D08AC">
      <w:pPr>
        <w:pStyle w:val="HCplattetekst"/>
      </w:pPr>
      <w:r>
        <w:t xml:space="preserve">Ben jij de energieke collega die we zoeken? Stuur dan je motivatie en cv naar </w:t>
      </w:r>
      <w:hyperlink r:id="rId13" w:history="1">
        <w:r w:rsidRPr="005606B6">
          <w:rPr>
            <w:rStyle w:val="Hyperlink"/>
          </w:rPr>
          <w:t>directie.aloysius@degroeiling.nl</w:t>
        </w:r>
      </w:hyperlink>
      <w:r>
        <w:t xml:space="preserve"> of neem contact op met directeur Bastiaan Top via 0182-515338. Liever eerst sfeer proeven of een dag(deel) meedraaien? Je bent van harte welkom. De koffie staat voor je klaar. </w:t>
      </w:r>
    </w:p>
    <w:p w14:paraId="0CCCB1E1" w14:textId="77777777" w:rsidR="003D08AC" w:rsidRDefault="003D08AC" w:rsidP="003D08AC">
      <w:pPr>
        <w:pStyle w:val="HCplattetekst"/>
      </w:pPr>
    </w:p>
    <w:p w14:paraId="23D0B91D" w14:textId="073B2A90" w:rsidR="003D08AC" w:rsidRPr="00BF04DC" w:rsidRDefault="003D08AC" w:rsidP="003D08AC">
      <w:pPr>
        <w:pStyle w:val="HCplattetekst"/>
      </w:pPr>
      <w:r w:rsidRPr="009D31D8">
        <w:rPr>
          <w:rFonts w:eastAsia="Times New Roman" w:cstheme="minorHAnsi"/>
          <w:b/>
          <w:color w:val="4472C4" w:themeColor="accent5"/>
        </w:rPr>
        <w:t>Belofte van de Groeiling</w:t>
      </w:r>
      <w:r>
        <w:br/>
        <w:t xml:space="preserve">De Groeiling is een florerende organisatie met 23 basisscholen in en rondom Gouda. Bij de Groeiling is er oprechte aandacht voor wie jij bent: als mens en als professional. Jouw ontwikkelpotentieel komt bij De Groeiling optimaal tot bloei, mede dankzij ons rijke opleidingsaanbod. Je profiteert van de kracht van een grote organisatie met veel kennis, goede faciliteiten en materialen, zoals een eigen laptop en werktelefoon. Bij De Groeiling geloven we in vallen en opstaan. Innoveren wordt van harte toegejuicht. We staan niet stil, we groeien door en dat doen we graag samen met jou. </w:t>
      </w:r>
    </w:p>
    <w:sectPr w:rsidR="003D08AC" w:rsidRPr="00BF04DC" w:rsidSect="00E07C85">
      <w:footerReference w:type="default" r:id="rId14"/>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235" w14:textId="77777777" w:rsidR="00C41C05" w:rsidRDefault="00C41C05" w:rsidP="00EB79BC">
      <w:r>
        <w:separator/>
      </w:r>
    </w:p>
  </w:endnote>
  <w:endnote w:type="continuationSeparator" w:id="0">
    <w:p w14:paraId="14C7D91A" w14:textId="77777777" w:rsidR="00C41C05" w:rsidRDefault="00C41C05" w:rsidP="00EB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ypatia Sans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C3B" w14:textId="77777777" w:rsidR="003A45D6" w:rsidRPr="00EB23B6" w:rsidRDefault="003A45D6">
    <w:pPr>
      <w:pStyle w:val="Voettekst"/>
      <w:rPr>
        <w:rFonts w:ascii="Hypatia Sans Pro" w:hAnsi="Hypatia Sans Pro"/>
        <w:color w:val="7F7F7F"/>
        <w:sz w:val="16"/>
      </w:rPr>
    </w:pPr>
    <w:r>
      <w:rPr>
        <w:rFonts w:ascii="Hypatia Sans Pro" w:hAnsi="Hypatia Sans Pro"/>
        <w:noProof/>
        <w:color w:val="7F7F7F"/>
        <w:sz w:val="16"/>
      </w:rPr>
      <w:drawing>
        <wp:anchor distT="0" distB="0" distL="114300" distR="114300" simplePos="0" relativeHeight="251657728" behindDoc="1" locked="0" layoutInCell="1" allowOverlap="1" wp14:anchorId="43F9DA9F" wp14:editId="6271D41C">
          <wp:simplePos x="0" y="0"/>
          <wp:positionH relativeFrom="column">
            <wp:posOffset>4445</wp:posOffset>
          </wp:positionH>
          <wp:positionV relativeFrom="paragraph">
            <wp:posOffset>-274955</wp:posOffset>
          </wp:positionV>
          <wp:extent cx="7548245" cy="899795"/>
          <wp:effectExtent l="0" t="0" r="0" b="0"/>
          <wp:wrapTight wrapText="bothSides">
            <wp:wrapPolygon edited="0">
              <wp:start x="0" y="0"/>
              <wp:lineTo x="0" y="21036"/>
              <wp:lineTo x="21533" y="21036"/>
              <wp:lineTo x="21533" y="0"/>
              <wp:lineTo x="0" y="0"/>
            </wp:wrapPolygon>
          </wp:wrapTight>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3B6">
      <w:rPr>
        <w:rFonts w:ascii="Hypatia Sans Pro" w:hAnsi="Hypatia Sans Pro"/>
        <w:color w:val="7F7F7F"/>
        <w:sz w:val="16"/>
      </w:rPr>
      <w:t>STICHTING VOOR KATHOLIEK EN INTERCONFESSIONEEL PRIMAIR ONDERWIJS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4F41" w14:textId="77777777" w:rsidR="00C41C05" w:rsidRDefault="00C41C05" w:rsidP="00EB79BC">
      <w:r>
        <w:separator/>
      </w:r>
    </w:p>
  </w:footnote>
  <w:footnote w:type="continuationSeparator" w:id="0">
    <w:p w14:paraId="0EF52759" w14:textId="77777777" w:rsidR="00C41C05" w:rsidRDefault="00C41C05" w:rsidP="00EB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6pt;height:192.6pt" o:bullet="t">
        <v:imagedata r:id="rId1" o:title="thumbnail_Aloysiuslogo groot"/>
      </v:shape>
    </w:pict>
  </w:numPicBullet>
  <w:abstractNum w:abstractNumId="0" w15:restartNumberingAfterBreak="0">
    <w:nsid w:val="001307FE"/>
    <w:multiLevelType w:val="hybridMultilevel"/>
    <w:tmpl w:val="8E98D5EC"/>
    <w:lvl w:ilvl="0" w:tplc="A7085C28">
      <w:start w:val="1"/>
      <w:numFmt w:val="bullet"/>
      <w:lvlText w:val=""/>
      <w:lvlPicBulletId w:val="0"/>
      <w:lvlJc w:val="left"/>
      <w:pPr>
        <w:ind w:left="720" w:hanging="72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C4EAE"/>
    <w:multiLevelType w:val="hybridMultilevel"/>
    <w:tmpl w:val="48B6049C"/>
    <w:lvl w:ilvl="0" w:tplc="6C64941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D1109"/>
    <w:multiLevelType w:val="hybridMultilevel"/>
    <w:tmpl w:val="7EFE7578"/>
    <w:lvl w:ilvl="0" w:tplc="E7846AE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829EB"/>
    <w:multiLevelType w:val="hybridMultilevel"/>
    <w:tmpl w:val="AC5822A0"/>
    <w:lvl w:ilvl="0" w:tplc="E578B578">
      <w:start w:val="1"/>
      <w:numFmt w:val="bullet"/>
      <w:lvlText w:val=""/>
      <w:lvlPicBulletId w:val="0"/>
      <w:lvlJc w:val="left"/>
      <w:pPr>
        <w:ind w:left="720" w:hanging="72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345FC5"/>
    <w:multiLevelType w:val="hybridMultilevel"/>
    <w:tmpl w:val="B73A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71BA0"/>
    <w:multiLevelType w:val="hybridMultilevel"/>
    <w:tmpl w:val="ED78D5A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FFC08D7"/>
    <w:multiLevelType w:val="hybridMultilevel"/>
    <w:tmpl w:val="7CB8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207705"/>
    <w:multiLevelType w:val="hybridMultilevel"/>
    <w:tmpl w:val="9DD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41F55"/>
    <w:multiLevelType w:val="hybridMultilevel"/>
    <w:tmpl w:val="5F9C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9F3161"/>
    <w:multiLevelType w:val="hybridMultilevel"/>
    <w:tmpl w:val="8CA87FFE"/>
    <w:lvl w:ilvl="0" w:tplc="1BFA949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2D3BA6"/>
    <w:multiLevelType w:val="hybridMultilevel"/>
    <w:tmpl w:val="C9762AE4"/>
    <w:lvl w:ilvl="0" w:tplc="93942E68">
      <w:numFmt w:val="bullet"/>
      <w:lvlText w:val="-"/>
      <w:lvlJc w:val="left"/>
      <w:pPr>
        <w:ind w:left="3192" w:hanging="360"/>
      </w:pPr>
      <w:rPr>
        <w:rFonts w:ascii="Calibri" w:eastAsia="Times New Roman" w:hAnsi="Calibri" w:cs="Calibr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1" w15:restartNumberingAfterBreak="0">
    <w:nsid w:val="3D7C6D75"/>
    <w:multiLevelType w:val="multilevel"/>
    <w:tmpl w:val="BD0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D0D71"/>
    <w:multiLevelType w:val="hybridMultilevel"/>
    <w:tmpl w:val="B69C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1A35B5"/>
    <w:multiLevelType w:val="hybridMultilevel"/>
    <w:tmpl w:val="189C80C0"/>
    <w:lvl w:ilvl="0" w:tplc="0A34D0DE">
      <w:start w:val="1"/>
      <w:numFmt w:val="bullet"/>
      <w:lvlText w:val=""/>
      <w:lvlPicBulletId w:val="0"/>
      <w:lvlJc w:val="left"/>
      <w:pPr>
        <w:ind w:left="720" w:hanging="72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313A4F"/>
    <w:multiLevelType w:val="hybridMultilevel"/>
    <w:tmpl w:val="456E1208"/>
    <w:lvl w:ilvl="0" w:tplc="C7D27D84">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97107F"/>
    <w:multiLevelType w:val="hybridMultilevel"/>
    <w:tmpl w:val="FCD65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2343AA9"/>
    <w:multiLevelType w:val="multilevel"/>
    <w:tmpl w:val="6FD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7FD8"/>
    <w:multiLevelType w:val="hybridMultilevel"/>
    <w:tmpl w:val="CDCC9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315429"/>
    <w:multiLevelType w:val="hybridMultilevel"/>
    <w:tmpl w:val="EA9600FA"/>
    <w:lvl w:ilvl="0" w:tplc="6C9E6F0E">
      <w:start w:val="1"/>
      <w:numFmt w:val="bullet"/>
      <w:lvlText w:val=""/>
      <w:lvlPicBulletId w:val="0"/>
      <w:lvlJc w:val="left"/>
      <w:pPr>
        <w:ind w:left="720" w:hanging="72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4568C9"/>
    <w:multiLevelType w:val="hybridMultilevel"/>
    <w:tmpl w:val="58AC25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8A11959"/>
    <w:multiLevelType w:val="hybridMultilevel"/>
    <w:tmpl w:val="2092DFB8"/>
    <w:lvl w:ilvl="0" w:tplc="E7846AE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173F81"/>
    <w:multiLevelType w:val="multilevel"/>
    <w:tmpl w:val="CD9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E0EE3"/>
    <w:multiLevelType w:val="hybridMultilevel"/>
    <w:tmpl w:val="86026B2C"/>
    <w:lvl w:ilvl="0" w:tplc="B1F24286">
      <w:numFmt w:val="bullet"/>
      <w:lvlText w:val="-"/>
      <w:lvlJc w:val="left"/>
      <w:pPr>
        <w:ind w:left="2484" w:hanging="360"/>
      </w:pPr>
      <w:rPr>
        <w:rFonts w:ascii="Calibri" w:eastAsia="Times New Roman"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16cid:durableId="1958178955">
    <w:abstractNumId w:val="5"/>
  </w:num>
  <w:num w:numId="2" w16cid:durableId="1551647949">
    <w:abstractNumId w:val="15"/>
  </w:num>
  <w:num w:numId="3" w16cid:durableId="1285230156">
    <w:abstractNumId w:val="19"/>
  </w:num>
  <w:num w:numId="4" w16cid:durableId="1918519823">
    <w:abstractNumId w:val="17"/>
  </w:num>
  <w:num w:numId="5" w16cid:durableId="1736466039">
    <w:abstractNumId w:val="9"/>
  </w:num>
  <w:num w:numId="6" w16cid:durableId="319579343">
    <w:abstractNumId w:val="4"/>
  </w:num>
  <w:num w:numId="7" w16cid:durableId="5444779">
    <w:abstractNumId w:val="6"/>
  </w:num>
  <w:num w:numId="8" w16cid:durableId="1816990769">
    <w:abstractNumId w:val="12"/>
  </w:num>
  <w:num w:numId="9" w16cid:durableId="1641493010">
    <w:abstractNumId w:val="7"/>
  </w:num>
  <w:num w:numId="10" w16cid:durableId="992178405">
    <w:abstractNumId w:val="8"/>
  </w:num>
  <w:num w:numId="11" w16cid:durableId="981034656">
    <w:abstractNumId w:val="11"/>
  </w:num>
  <w:num w:numId="12" w16cid:durableId="1117722593">
    <w:abstractNumId w:val="16"/>
  </w:num>
  <w:num w:numId="13" w16cid:durableId="716125097">
    <w:abstractNumId w:val="21"/>
  </w:num>
  <w:num w:numId="14" w16cid:durableId="1284193317">
    <w:abstractNumId w:val="20"/>
  </w:num>
  <w:num w:numId="15" w16cid:durableId="1291207164">
    <w:abstractNumId w:val="18"/>
  </w:num>
  <w:num w:numId="16" w16cid:durableId="612247296">
    <w:abstractNumId w:val="14"/>
  </w:num>
  <w:num w:numId="17" w16cid:durableId="1851749419">
    <w:abstractNumId w:val="3"/>
  </w:num>
  <w:num w:numId="18" w16cid:durableId="1190726964">
    <w:abstractNumId w:val="0"/>
  </w:num>
  <w:num w:numId="19" w16cid:durableId="87699401">
    <w:abstractNumId w:val="2"/>
  </w:num>
  <w:num w:numId="20" w16cid:durableId="1927380203">
    <w:abstractNumId w:val="13"/>
  </w:num>
  <w:num w:numId="21" w16cid:durableId="901986256">
    <w:abstractNumId w:val="10"/>
  </w:num>
  <w:num w:numId="22" w16cid:durableId="552078899">
    <w:abstractNumId w:val="22"/>
  </w:num>
  <w:num w:numId="23" w16cid:durableId="40642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D6"/>
    <w:rsid w:val="00000720"/>
    <w:rsid w:val="00014B49"/>
    <w:rsid w:val="00020A50"/>
    <w:rsid w:val="00023571"/>
    <w:rsid w:val="00043457"/>
    <w:rsid w:val="00044848"/>
    <w:rsid w:val="00087FB0"/>
    <w:rsid w:val="00093A96"/>
    <w:rsid w:val="000A7EEC"/>
    <w:rsid w:val="000C72DD"/>
    <w:rsid w:val="000D310B"/>
    <w:rsid w:val="000E18DA"/>
    <w:rsid w:val="00102ECC"/>
    <w:rsid w:val="00136CA4"/>
    <w:rsid w:val="00160D44"/>
    <w:rsid w:val="001620E0"/>
    <w:rsid w:val="00165005"/>
    <w:rsid w:val="00165B63"/>
    <w:rsid w:val="00166B20"/>
    <w:rsid w:val="00170FC4"/>
    <w:rsid w:val="00185D49"/>
    <w:rsid w:val="0018608D"/>
    <w:rsid w:val="00193268"/>
    <w:rsid w:val="001A0C03"/>
    <w:rsid w:val="001B7427"/>
    <w:rsid w:val="001C1B3C"/>
    <w:rsid w:val="001D0032"/>
    <w:rsid w:val="001D5CB8"/>
    <w:rsid w:val="001F2D93"/>
    <w:rsid w:val="002029B9"/>
    <w:rsid w:val="002150DC"/>
    <w:rsid w:val="00231F2F"/>
    <w:rsid w:val="0024163A"/>
    <w:rsid w:val="00241800"/>
    <w:rsid w:val="00245365"/>
    <w:rsid w:val="00255E57"/>
    <w:rsid w:val="00271D99"/>
    <w:rsid w:val="00271E6C"/>
    <w:rsid w:val="002931FC"/>
    <w:rsid w:val="00295820"/>
    <w:rsid w:val="002B4A22"/>
    <w:rsid w:val="002B5E5E"/>
    <w:rsid w:val="002E1EA0"/>
    <w:rsid w:val="00302B8A"/>
    <w:rsid w:val="00303503"/>
    <w:rsid w:val="003067A5"/>
    <w:rsid w:val="00310748"/>
    <w:rsid w:val="003277A4"/>
    <w:rsid w:val="003371FC"/>
    <w:rsid w:val="00337CE5"/>
    <w:rsid w:val="00345EEC"/>
    <w:rsid w:val="0035010C"/>
    <w:rsid w:val="0036280C"/>
    <w:rsid w:val="003724F4"/>
    <w:rsid w:val="00374F1C"/>
    <w:rsid w:val="00385BC2"/>
    <w:rsid w:val="00394468"/>
    <w:rsid w:val="003A45D6"/>
    <w:rsid w:val="003B0B91"/>
    <w:rsid w:val="003B0DA3"/>
    <w:rsid w:val="003C0C69"/>
    <w:rsid w:val="003C1016"/>
    <w:rsid w:val="003C5268"/>
    <w:rsid w:val="003C749C"/>
    <w:rsid w:val="003D08AC"/>
    <w:rsid w:val="003E13FD"/>
    <w:rsid w:val="003E4E56"/>
    <w:rsid w:val="004152CE"/>
    <w:rsid w:val="00422130"/>
    <w:rsid w:val="00423378"/>
    <w:rsid w:val="00425D3B"/>
    <w:rsid w:val="00450F8A"/>
    <w:rsid w:val="004734DD"/>
    <w:rsid w:val="004912F5"/>
    <w:rsid w:val="0049764E"/>
    <w:rsid w:val="004B0243"/>
    <w:rsid w:val="004B02CE"/>
    <w:rsid w:val="004D5483"/>
    <w:rsid w:val="0050290E"/>
    <w:rsid w:val="00511502"/>
    <w:rsid w:val="005153D9"/>
    <w:rsid w:val="005172FC"/>
    <w:rsid w:val="00527951"/>
    <w:rsid w:val="005413C2"/>
    <w:rsid w:val="0054217F"/>
    <w:rsid w:val="00570711"/>
    <w:rsid w:val="005E5773"/>
    <w:rsid w:val="005F6274"/>
    <w:rsid w:val="00604DFE"/>
    <w:rsid w:val="0061747B"/>
    <w:rsid w:val="006271FB"/>
    <w:rsid w:val="00631A53"/>
    <w:rsid w:val="00641957"/>
    <w:rsid w:val="00645DBB"/>
    <w:rsid w:val="006461D6"/>
    <w:rsid w:val="00646E36"/>
    <w:rsid w:val="006561D7"/>
    <w:rsid w:val="00665716"/>
    <w:rsid w:val="00676418"/>
    <w:rsid w:val="006B0591"/>
    <w:rsid w:val="006C51EF"/>
    <w:rsid w:val="006D7978"/>
    <w:rsid w:val="006D79F0"/>
    <w:rsid w:val="006E279E"/>
    <w:rsid w:val="006E39C4"/>
    <w:rsid w:val="006E655D"/>
    <w:rsid w:val="006F7BCC"/>
    <w:rsid w:val="007119CE"/>
    <w:rsid w:val="007147BC"/>
    <w:rsid w:val="00716226"/>
    <w:rsid w:val="00717F34"/>
    <w:rsid w:val="00735A85"/>
    <w:rsid w:val="007427FC"/>
    <w:rsid w:val="0075350F"/>
    <w:rsid w:val="00766CCB"/>
    <w:rsid w:val="00795D13"/>
    <w:rsid w:val="007A0A8C"/>
    <w:rsid w:val="007B2EFB"/>
    <w:rsid w:val="007B63E0"/>
    <w:rsid w:val="007C37E6"/>
    <w:rsid w:val="007E32A8"/>
    <w:rsid w:val="007E67A1"/>
    <w:rsid w:val="007F7981"/>
    <w:rsid w:val="008067F5"/>
    <w:rsid w:val="008212F0"/>
    <w:rsid w:val="00824645"/>
    <w:rsid w:val="00887760"/>
    <w:rsid w:val="00887D83"/>
    <w:rsid w:val="008961C2"/>
    <w:rsid w:val="00896842"/>
    <w:rsid w:val="008B74A5"/>
    <w:rsid w:val="008C410B"/>
    <w:rsid w:val="008C74E6"/>
    <w:rsid w:val="008E4D85"/>
    <w:rsid w:val="008F7D2F"/>
    <w:rsid w:val="009062D5"/>
    <w:rsid w:val="0091032A"/>
    <w:rsid w:val="00917764"/>
    <w:rsid w:val="00924566"/>
    <w:rsid w:val="00925E35"/>
    <w:rsid w:val="00947B31"/>
    <w:rsid w:val="00956FEE"/>
    <w:rsid w:val="00994286"/>
    <w:rsid w:val="009A3902"/>
    <w:rsid w:val="009D31D8"/>
    <w:rsid w:val="009E186F"/>
    <w:rsid w:val="009E3CA2"/>
    <w:rsid w:val="009E5EB6"/>
    <w:rsid w:val="00A024E4"/>
    <w:rsid w:val="00A2017C"/>
    <w:rsid w:val="00A4094E"/>
    <w:rsid w:val="00A44285"/>
    <w:rsid w:val="00A574A4"/>
    <w:rsid w:val="00A65A04"/>
    <w:rsid w:val="00A66A31"/>
    <w:rsid w:val="00A8420B"/>
    <w:rsid w:val="00A847F4"/>
    <w:rsid w:val="00A976CA"/>
    <w:rsid w:val="00AB5F3C"/>
    <w:rsid w:val="00AF05DE"/>
    <w:rsid w:val="00AF2E41"/>
    <w:rsid w:val="00B107A1"/>
    <w:rsid w:val="00B125A5"/>
    <w:rsid w:val="00B2430D"/>
    <w:rsid w:val="00B531B2"/>
    <w:rsid w:val="00B55973"/>
    <w:rsid w:val="00B66935"/>
    <w:rsid w:val="00B736FA"/>
    <w:rsid w:val="00B77F45"/>
    <w:rsid w:val="00B8256E"/>
    <w:rsid w:val="00B82D8C"/>
    <w:rsid w:val="00B846A0"/>
    <w:rsid w:val="00B937A0"/>
    <w:rsid w:val="00BA4E3E"/>
    <w:rsid w:val="00BA7DEC"/>
    <w:rsid w:val="00BB370F"/>
    <w:rsid w:val="00BC0929"/>
    <w:rsid w:val="00BE0BDB"/>
    <w:rsid w:val="00BF4ABC"/>
    <w:rsid w:val="00BF7D89"/>
    <w:rsid w:val="00C02851"/>
    <w:rsid w:val="00C12986"/>
    <w:rsid w:val="00C24FAF"/>
    <w:rsid w:val="00C25123"/>
    <w:rsid w:val="00C30ACE"/>
    <w:rsid w:val="00C41C05"/>
    <w:rsid w:val="00C45197"/>
    <w:rsid w:val="00C45C1E"/>
    <w:rsid w:val="00C53F8C"/>
    <w:rsid w:val="00C61ECA"/>
    <w:rsid w:val="00C70926"/>
    <w:rsid w:val="00C8473A"/>
    <w:rsid w:val="00C9471F"/>
    <w:rsid w:val="00C97113"/>
    <w:rsid w:val="00CA26AA"/>
    <w:rsid w:val="00CD485A"/>
    <w:rsid w:val="00CD5ED9"/>
    <w:rsid w:val="00CF7ED4"/>
    <w:rsid w:val="00D1246B"/>
    <w:rsid w:val="00D12ABF"/>
    <w:rsid w:val="00D308F8"/>
    <w:rsid w:val="00D329E7"/>
    <w:rsid w:val="00D44583"/>
    <w:rsid w:val="00D508E8"/>
    <w:rsid w:val="00D6603C"/>
    <w:rsid w:val="00D75407"/>
    <w:rsid w:val="00D766D3"/>
    <w:rsid w:val="00D92F9B"/>
    <w:rsid w:val="00D95763"/>
    <w:rsid w:val="00DD038A"/>
    <w:rsid w:val="00DD4924"/>
    <w:rsid w:val="00DD54D4"/>
    <w:rsid w:val="00DD658E"/>
    <w:rsid w:val="00DF7729"/>
    <w:rsid w:val="00E07C85"/>
    <w:rsid w:val="00E1379A"/>
    <w:rsid w:val="00E1567E"/>
    <w:rsid w:val="00E23307"/>
    <w:rsid w:val="00E338A6"/>
    <w:rsid w:val="00E52602"/>
    <w:rsid w:val="00E5432F"/>
    <w:rsid w:val="00E707D5"/>
    <w:rsid w:val="00E827C5"/>
    <w:rsid w:val="00E9469C"/>
    <w:rsid w:val="00EB23B6"/>
    <w:rsid w:val="00EB79BC"/>
    <w:rsid w:val="00EC0A62"/>
    <w:rsid w:val="00EC75B6"/>
    <w:rsid w:val="00EC7FEF"/>
    <w:rsid w:val="00ED0DDE"/>
    <w:rsid w:val="00ED7412"/>
    <w:rsid w:val="00ED7469"/>
    <w:rsid w:val="00EF0158"/>
    <w:rsid w:val="00EF5776"/>
    <w:rsid w:val="00EF64D6"/>
    <w:rsid w:val="00F34D57"/>
    <w:rsid w:val="00F42DE6"/>
    <w:rsid w:val="00F5085A"/>
    <w:rsid w:val="00F67390"/>
    <w:rsid w:val="00F67AE9"/>
    <w:rsid w:val="00F70135"/>
    <w:rsid w:val="00F87AC9"/>
    <w:rsid w:val="00F970F8"/>
    <w:rsid w:val="00FC085F"/>
    <w:rsid w:val="00FF7840"/>
    <w:rsid w:val="725E0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DAA0608"/>
  <w15:chartTrackingRefBased/>
  <w15:docId w15:val="{D9BD5BDB-7896-4886-8864-2CEF3B7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246B"/>
    <w:rPr>
      <w:rFonts w:asciiTheme="minorHAnsi" w:hAnsiTheme="minorHAnsi"/>
      <w:sz w:val="22"/>
      <w:szCs w:val="24"/>
    </w:rPr>
  </w:style>
  <w:style w:type="paragraph" w:styleId="Kop1">
    <w:name w:val="heading 1"/>
    <w:basedOn w:val="Standaard"/>
    <w:next w:val="Standaard"/>
    <w:qFormat/>
    <w:rsid w:val="00B66935"/>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029B9"/>
    <w:rPr>
      <w:rFonts w:ascii="Tahoma" w:hAnsi="Tahoma" w:cs="Tahoma"/>
      <w:sz w:val="16"/>
      <w:szCs w:val="16"/>
    </w:rPr>
  </w:style>
  <w:style w:type="paragraph" w:styleId="Documentstructuur">
    <w:name w:val="Document Map"/>
    <w:basedOn w:val="Standaard"/>
    <w:semiHidden/>
    <w:rsid w:val="00EC75B6"/>
    <w:pPr>
      <w:shd w:val="clear" w:color="auto" w:fill="000080"/>
    </w:pPr>
    <w:rPr>
      <w:rFonts w:ascii="Tahoma" w:hAnsi="Tahoma" w:cs="Tahoma"/>
      <w:sz w:val="20"/>
      <w:szCs w:val="20"/>
    </w:rPr>
  </w:style>
  <w:style w:type="paragraph" w:styleId="Koptekst">
    <w:name w:val="header"/>
    <w:basedOn w:val="Standaard"/>
    <w:link w:val="KoptekstChar"/>
    <w:rsid w:val="00EB79BC"/>
    <w:pPr>
      <w:tabs>
        <w:tab w:val="center" w:pos="4536"/>
        <w:tab w:val="right" w:pos="9072"/>
      </w:tabs>
    </w:pPr>
  </w:style>
  <w:style w:type="character" w:customStyle="1" w:styleId="KoptekstChar">
    <w:name w:val="Koptekst Char"/>
    <w:link w:val="Koptekst"/>
    <w:rsid w:val="00EB79BC"/>
    <w:rPr>
      <w:sz w:val="24"/>
      <w:szCs w:val="24"/>
    </w:rPr>
  </w:style>
  <w:style w:type="paragraph" w:styleId="Voettekst">
    <w:name w:val="footer"/>
    <w:basedOn w:val="Standaard"/>
    <w:link w:val="VoettekstChar"/>
    <w:rsid w:val="00EB79BC"/>
    <w:pPr>
      <w:tabs>
        <w:tab w:val="center" w:pos="4536"/>
        <w:tab w:val="right" w:pos="9072"/>
      </w:tabs>
    </w:pPr>
  </w:style>
  <w:style w:type="character" w:customStyle="1" w:styleId="VoettekstChar">
    <w:name w:val="Voettekst Char"/>
    <w:link w:val="Voettekst"/>
    <w:rsid w:val="00EB79BC"/>
    <w:rPr>
      <w:sz w:val="24"/>
      <w:szCs w:val="24"/>
    </w:rPr>
  </w:style>
  <w:style w:type="character" w:styleId="Hyperlink">
    <w:name w:val="Hyperlink"/>
    <w:rsid w:val="000E18DA"/>
    <w:rPr>
      <w:color w:val="0000FF"/>
      <w:u w:val="single"/>
    </w:rPr>
  </w:style>
  <w:style w:type="paragraph" w:customStyle="1" w:styleId="Default">
    <w:name w:val="Default"/>
    <w:rsid w:val="00C12986"/>
    <w:pPr>
      <w:tabs>
        <w:tab w:val="left" w:pos="709"/>
      </w:tabs>
      <w:suppressAutoHyphens/>
      <w:spacing w:after="200" w:line="276" w:lineRule="auto"/>
    </w:pPr>
    <w:rPr>
      <w:rFonts w:ascii="Calibri" w:hAnsi="Calibri" w:cs="Calibri"/>
      <w:color w:val="000000"/>
      <w:sz w:val="24"/>
      <w:szCs w:val="24"/>
      <w:lang w:eastAsia="en-US"/>
    </w:rPr>
  </w:style>
  <w:style w:type="paragraph" w:styleId="Lijstalinea">
    <w:name w:val="List Paragraph"/>
    <w:basedOn w:val="Default"/>
    <w:uiPriority w:val="34"/>
    <w:qFormat/>
    <w:rsid w:val="00C12986"/>
  </w:style>
  <w:style w:type="table" w:styleId="Tabelraster">
    <w:name w:val="Table Grid"/>
    <w:basedOn w:val="Standaardtabel"/>
    <w:rsid w:val="00C1298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129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12986"/>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C129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C12986"/>
    <w:rPr>
      <w:i/>
      <w:iCs/>
      <w:color w:val="5B9BD5" w:themeColor="accent1"/>
      <w:sz w:val="24"/>
      <w:szCs w:val="24"/>
    </w:rPr>
  </w:style>
  <w:style w:type="paragraph" w:styleId="Geenafstand">
    <w:name w:val="No Spacing"/>
    <w:uiPriority w:val="1"/>
    <w:qFormat/>
    <w:rsid w:val="00527951"/>
    <w:rPr>
      <w:rFonts w:asciiTheme="minorHAnsi" w:eastAsiaTheme="minorHAnsi" w:hAnsiTheme="minorHAnsi" w:cstheme="minorBidi"/>
      <w:sz w:val="22"/>
      <w:szCs w:val="22"/>
      <w:lang w:eastAsia="en-US"/>
    </w:rPr>
  </w:style>
  <w:style w:type="paragraph" w:customStyle="1" w:styleId="HCplattetekst">
    <w:name w:val="HC_platte_tekst"/>
    <w:basedOn w:val="Standaard"/>
    <w:qFormat/>
    <w:rsid w:val="003D08AC"/>
    <w:pPr>
      <w:spacing w:line="280" w:lineRule="exact"/>
    </w:pPr>
    <w:rPr>
      <w:rFonts w:ascii="Verdana" w:eastAsiaTheme="minorEastAsia" w:hAnsi="Verdana" w:cstheme="minorBidi"/>
      <w:bCs/>
      <w:sz w:val="18"/>
      <w:szCs w:val="18"/>
      <w:lang w:eastAsia="en-US"/>
    </w:rPr>
  </w:style>
  <w:style w:type="paragraph" w:customStyle="1" w:styleId="HCKop-2-petrol">
    <w:name w:val="HC_Kop-2-petrol"/>
    <w:basedOn w:val="Standaard"/>
    <w:qFormat/>
    <w:rsid w:val="003D08AC"/>
    <w:pPr>
      <w:spacing w:before="480" w:after="240"/>
    </w:pPr>
    <w:rPr>
      <w:rFonts w:ascii="Verdana" w:eastAsiaTheme="minorEastAsia" w:hAnsi="Verdana" w:cstheme="minorBidi"/>
      <w:b/>
      <w:color w:val="067F8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5948">
      <w:bodyDiv w:val="1"/>
      <w:marLeft w:val="0"/>
      <w:marRight w:val="0"/>
      <w:marTop w:val="0"/>
      <w:marBottom w:val="0"/>
      <w:divBdr>
        <w:top w:val="none" w:sz="0" w:space="0" w:color="auto"/>
        <w:left w:val="none" w:sz="0" w:space="0" w:color="auto"/>
        <w:bottom w:val="none" w:sz="0" w:space="0" w:color="auto"/>
        <w:right w:val="none" w:sz="0" w:space="0" w:color="auto"/>
      </w:divBdr>
      <w:divsChild>
        <w:div w:id="1648392647">
          <w:marLeft w:val="0"/>
          <w:marRight w:val="0"/>
          <w:marTop w:val="0"/>
          <w:marBottom w:val="0"/>
          <w:divBdr>
            <w:top w:val="none" w:sz="0" w:space="0" w:color="auto"/>
            <w:left w:val="none" w:sz="0" w:space="0" w:color="auto"/>
            <w:bottom w:val="none" w:sz="0" w:space="0" w:color="auto"/>
            <w:right w:val="none" w:sz="0" w:space="0" w:color="auto"/>
          </w:divBdr>
        </w:div>
        <w:div w:id="1762793938">
          <w:marLeft w:val="0"/>
          <w:marRight w:val="0"/>
          <w:marTop w:val="0"/>
          <w:marBottom w:val="0"/>
          <w:divBdr>
            <w:top w:val="none" w:sz="0" w:space="0" w:color="auto"/>
            <w:left w:val="none" w:sz="0" w:space="0" w:color="auto"/>
            <w:bottom w:val="none" w:sz="0" w:space="0" w:color="auto"/>
            <w:right w:val="none" w:sz="0" w:space="0" w:color="auto"/>
          </w:divBdr>
        </w:div>
        <w:div w:id="714697437">
          <w:marLeft w:val="0"/>
          <w:marRight w:val="0"/>
          <w:marTop w:val="0"/>
          <w:marBottom w:val="0"/>
          <w:divBdr>
            <w:top w:val="none" w:sz="0" w:space="0" w:color="auto"/>
            <w:left w:val="none" w:sz="0" w:space="0" w:color="auto"/>
            <w:bottom w:val="none" w:sz="0" w:space="0" w:color="auto"/>
            <w:right w:val="none" w:sz="0" w:space="0" w:color="auto"/>
          </w:divBdr>
        </w:div>
        <w:div w:id="1421759195">
          <w:marLeft w:val="0"/>
          <w:marRight w:val="0"/>
          <w:marTop w:val="0"/>
          <w:marBottom w:val="0"/>
          <w:divBdr>
            <w:top w:val="none" w:sz="0" w:space="0" w:color="auto"/>
            <w:left w:val="none" w:sz="0" w:space="0" w:color="auto"/>
            <w:bottom w:val="none" w:sz="0" w:space="0" w:color="auto"/>
            <w:right w:val="none" w:sz="0" w:space="0" w:color="auto"/>
          </w:divBdr>
        </w:div>
        <w:div w:id="896668548">
          <w:marLeft w:val="0"/>
          <w:marRight w:val="0"/>
          <w:marTop w:val="0"/>
          <w:marBottom w:val="0"/>
          <w:divBdr>
            <w:top w:val="none" w:sz="0" w:space="0" w:color="auto"/>
            <w:left w:val="none" w:sz="0" w:space="0" w:color="auto"/>
            <w:bottom w:val="none" w:sz="0" w:space="0" w:color="auto"/>
            <w:right w:val="none" w:sz="0" w:space="0" w:color="auto"/>
          </w:divBdr>
        </w:div>
        <w:div w:id="1275358741">
          <w:marLeft w:val="0"/>
          <w:marRight w:val="0"/>
          <w:marTop w:val="0"/>
          <w:marBottom w:val="0"/>
          <w:divBdr>
            <w:top w:val="none" w:sz="0" w:space="0" w:color="auto"/>
            <w:left w:val="none" w:sz="0" w:space="0" w:color="auto"/>
            <w:bottom w:val="none" w:sz="0" w:space="0" w:color="auto"/>
            <w:right w:val="none" w:sz="0" w:space="0" w:color="auto"/>
          </w:divBdr>
        </w:div>
        <w:div w:id="1412510272">
          <w:marLeft w:val="0"/>
          <w:marRight w:val="0"/>
          <w:marTop w:val="0"/>
          <w:marBottom w:val="0"/>
          <w:divBdr>
            <w:top w:val="none" w:sz="0" w:space="0" w:color="auto"/>
            <w:left w:val="none" w:sz="0" w:space="0" w:color="auto"/>
            <w:bottom w:val="none" w:sz="0" w:space="0" w:color="auto"/>
            <w:right w:val="none" w:sz="0" w:space="0" w:color="auto"/>
          </w:divBdr>
        </w:div>
        <w:div w:id="1658873434">
          <w:marLeft w:val="0"/>
          <w:marRight w:val="0"/>
          <w:marTop w:val="0"/>
          <w:marBottom w:val="0"/>
          <w:divBdr>
            <w:top w:val="none" w:sz="0" w:space="0" w:color="auto"/>
            <w:left w:val="none" w:sz="0" w:space="0" w:color="auto"/>
            <w:bottom w:val="none" w:sz="0" w:space="0" w:color="auto"/>
            <w:right w:val="none" w:sz="0" w:space="0" w:color="auto"/>
          </w:divBdr>
        </w:div>
        <w:div w:id="601959378">
          <w:marLeft w:val="0"/>
          <w:marRight w:val="0"/>
          <w:marTop w:val="0"/>
          <w:marBottom w:val="0"/>
          <w:divBdr>
            <w:top w:val="none" w:sz="0" w:space="0" w:color="auto"/>
            <w:left w:val="none" w:sz="0" w:space="0" w:color="auto"/>
            <w:bottom w:val="none" w:sz="0" w:space="0" w:color="auto"/>
            <w:right w:val="none" w:sz="0" w:space="0" w:color="auto"/>
          </w:divBdr>
        </w:div>
        <w:div w:id="511535101">
          <w:marLeft w:val="0"/>
          <w:marRight w:val="0"/>
          <w:marTop w:val="0"/>
          <w:marBottom w:val="0"/>
          <w:divBdr>
            <w:top w:val="none" w:sz="0" w:space="0" w:color="auto"/>
            <w:left w:val="none" w:sz="0" w:space="0" w:color="auto"/>
            <w:bottom w:val="none" w:sz="0" w:space="0" w:color="auto"/>
            <w:right w:val="none" w:sz="0" w:space="0" w:color="auto"/>
          </w:divBdr>
        </w:div>
        <w:div w:id="2063481530">
          <w:marLeft w:val="0"/>
          <w:marRight w:val="0"/>
          <w:marTop w:val="0"/>
          <w:marBottom w:val="0"/>
          <w:divBdr>
            <w:top w:val="none" w:sz="0" w:space="0" w:color="auto"/>
            <w:left w:val="none" w:sz="0" w:space="0" w:color="auto"/>
            <w:bottom w:val="none" w:sz="0" w:space="0" w:color="auto"/>
            <w:right w:val="none" w:sz="0" w:space="0" w:color="auto"/>
          </w:divBdr>
        </w:div>
        <w:div w:id="2046755176">
          <w:marLeft w:val="0"/>
          <w:marRight w:val="0"/>
          <w:marTop w:val="0"/>
          <w:marBottom w:val="0"/>
          <w:divBdr>
            <w:top w:val="none" w:sz="0" w:space="0" w:color="auto"/>
            <w:left w:val="none" w:sz="0" w:space="0" w:color="auto"/>
            <w:bottom w:val="none" w:sz="0" w:space="0" w:color="auto"/>
            <w:right w:val="none" w:sz="0" w:space="0" w:color="auto"/>
          </w:divBdr>
        </w:div>
        <w:div w:id="1746758770">
          <w:marLeft w:val="0"/>
          <w:marRight w:val="0"/>
          <w:marTop w:val="0"/>
          <w:marBottom w:val="0"/>
          <w:divBdr>
            <w:top w:val="none" w:sz="0" w:space="0" w:color="auto"/>
            <w:left w:val="none" w:sz="0" w:space="0" w:color="auto"/>
            <w:bottom w:val="none" w:sz="0" w:space="0" w:color="auto"/>
            <w:right w:val="none" w:sz="0" w:space="0" w:color="auto"/>
          </w:divBdr>
        </w:div>
        <w:div w:id="74711708">
          <w:marLeft w:val="0"/>
          <w:marRight w:val="0"/>
          <w:marTop w:val="0"/>
          <w:marBottom w:val="0"/>
          <w:divBdr>
            <w:top w:val="none" w:sz="0" w:space="0" w:color="auto"/>
            <w:left w:val="none" w:sz="0" w:space="0" w:color="auto"/>
            <w:bottom w:val="none" w:sz="0" w:space="0" w:color="auto"/>
            <w:right w:val="none" w:sz="0" w:space="0" w:color="auto"/>
          </w:divBdr>
        </w:div>
        <w:div w:id="333456291">
          <w:marLeft w:val="0"/>
          <w:marRight w:val="0"/>
          <w:marTop w:val="0"/>
          <w:marBottom w:val="0"/>
          <w:divBdr>
            <w:top w:val="none" w:sz="0" w:space="0" w:color="auto"/>
            <w:left w:val="none" w:sz="0" w:space="0" w:color="auto"/>
            <w:bottom w:val="none" w:sz="0" w:space="0" w:color="auto"/>
            <w:right w:val="none" w:sz="0" w:space="0" w:color="auto"/>
          </w:divBdr>
        </w:div>
        <w:div w:id="905645063">
          <w:marLeft w:val="0"/>
          <w:marRight w:val="0"/>
          <w:marTop w:val="0"/>
          <w:marBottom w:val="0"/>
          <w:divBdr>
            <w:top w:val="none" w:sz="0" w:space="0" w:color="auto"/>
            <w:left w:val="none" w:sz="0" w:space="0" w:color="auto"/>
            <w:bottom w:val="none" w:sz="0" w:space="0" w:color="auto"/>
            <w:right w:val="none" w:sz="0" w:space="0" w:color="auto"/>
          </w:divBdr>
        </w:div>
      </w:divsChild>
    </w:div>
    <w:div w:id="249197452">
      <w:bodyDiv w:val="1"/>
      <w:marLeft w:val="0"/>
      <w:marRight w:val="0"/>
      <w:marTop w:val="0"/>
      <w:marBottom w:val="0"/>
      <w:divBdr>
        <w:top w:val="none" w:sz="0" w:space="0" w:color="auto"/>
        <w:left w:val="none" w:sz="0" w:space="0" w:color="auto"/>
        <w:bottom w:val="none" w:sz="0" w:space="0" w:color="auto"/>
        <w:right w:val="none" w:sz="0" w:space="0" w:color="auto"/>
      </w:divBdr>
      <w:divsChild>
        <w:div w:id="1887183905">
          <w:marLeft w:val="0"/>
          <w:marRight w:val="0"/>
          <w:marTop w:val="0"/>
          <w:marBottom w:val="0"/>
          <w:divBdr>
            <w:top w:val="none" w:sz="0" w:space="0" w:color="auto"/>
            <w:left w:val="none" w:sz="0" w:space="0" w:color="auto"/>
            <w:bottom w:val="none" w:sz="0" w:space="0" w:color="auto"/>
            <w:right w:val="none" w:sz="0" w:space="0" w:color="auto"/>
          </w:divBdr>
        </w:div>
        <w:div w:id="612320883">
          <w:marLeft w:val="0"/>
          <w:marRight w:val="0"/>
          <w:marTop w:val="0"/>
          <w:marBottom w:val="0"/>
          <w:divBdr>
            <w:top w:val="none" w:sz="0" w:space="0" w:color="auto"/>
            <w:left w:val="none" w:sz="0" w:space="0" w:color="auto"/>
            <w:bottom w:val="none" w:sz="0" w:space="0" w:color="auto"/>
            <w:right w:val="none" w:sz="0" w:space="0" w:color="auto"/>
          </w:divBdr>
        </w:div>
        <w:div w:id="1425224079">
          <w:marLeft w:val="0"/>
          <w:marRight w:val="0"/>
          <w:marTop w:val="0"/>
          <w:marBottom w:val="0"/>
          <w:divBdr>
            <w:top w:val="none" w:sz="0" w:space="0" w:color="auto"/>
            <w:left w:val="none" w:sz="0" w:space="0" w:color="auto"/>
            <w:bottom w:val="none" w:sz="0" w:space="0" w:color="auto"/>
            <w:right w:val="none" w:sz="0" w:space="0" w:color="auto"/>
          </w:divBdr>
        </w:div>
        <w:div w:id="1681006587">
          <w:marLeft w:val="0"/>
          <w:marRight w:val="0"/>
          <w:marTop w:val="0"/>
          <w:marBottom w:val="0"/>
          <w:divBdr>
            <w:top w:val="none" w:sz="0" w:space="0" w:color="auto"/>
            <w:left w:val="none" w:sz="0" w:space="0" w:color="auto"/>
            <w:bottom w:val="none" w:sz="0" w:space="0" w:color="auto"/>
            <w:right w:val="none" w:sz="0" w:space="0" w:color="auto"/>
          </w:divBdr>
        </w:div>
        <w:div w:id="1785539228">
          <w:marLeft w:val="0"/>
          <w:marRight w:val="0"/>
          <w:marTop w:val="0"/>
          <w:marBottom w:val="0"/>
          <w:divBdr>
            <w:top w:val="none" w:sz="0" w:space="0" w:color="auto"/>
            <w:left w:val="none" w:sz="0" w:space="0" w:color="auto"/>
            <w:bottom w:val="none" w:sz="0" w:space="0" w:color="auto"/>
            <w:right w:val="none" w:sz="0" w:space="0" w:color="auto"/>
          </w:divBdr>
        </w:div>
        <w:div w:id="1230462382">
          <w:marLeft w:val="0"/>
          <w:marRight w:val="0"/>
          <w:marTop w:val="0"/>
          <w:marBottom w:val="0"/>
          <w:divBdr>
            <w:top w:val="none" w:sz="0" w:space="0" w:color="auto"/>
            <w:left w:val="none" w:sz="0" w:space="0" w:color="auto"/>
            <w:bottom w:val="none" w:sz="0" w:space="0" w:color="auto"/>
            <w:right w:val="none" w:sz="0" w:space="0" w:color="auto"/>
          </w:divBdr>
        </w:div>
        <w:div w:id="2105220849">
          <w:marLeft w:val="0"/>
          <w:marRight w:val="0"/>
          <w:marTop w:val="0"/>
          <w:marBottom w:val="0"/>
          <w:divBdr>
            <w:top w:val="none" w:sz="0" w:space="0" w:color="auto"/>
            <w:left w:val="none" w:sz="0" w:space="0" w:color="auto"/>
            <w:bottom w:val="none" w:sz="0" w:space="0" w:color="auto"/>
            <w:right w:val="none" w:sz="0" w:space="0" w:color="auto"/>
          </w:divBdr>
        </w:div>
      </w:divsChild>
    </w:div>
    <w:div w:id="464271672">
      <w:bodyDiv w:val="1"/>
      <w:marLeft w:val="0"/>
      <w:marRight w:val="0"/>
      <w:marTop w:val="0"/>
      <w:marBottom w:val="0"/>
      <w:divBdr>
        <w:top w:val="none" w:sz="0" w:space="0" w:color="auto"/>
        <w:left w:val="none" w:sz="0" w:space="0" w:color="auto"/>
        <w:bottom w:val="none" w:sz="0" w:space="0" w:color="auto"/>
        <w:right w:val="none" w:sz="0" w:space="0" w:color="auto"/>
      </w:divBdr>
      <w:divsChild>
        <w:div w:id="1037314646">
          <w:marLeft w:val="0"/>
          <w:marRight w:val="0"/>
          <w:marTop w:val="0"/>
          <w:marBottom w:val="0"/>
          <w:divBdr>
            <w:top w:val="none" w:sz="0" w:space="0" w:color="auto"/>
            <w:left w:val="none" w:sz="0" w:space="0" w:color="auto"/>
            <w:bottom w:val="none" w:sz="0" w:space="0" w:color="auto"/>
            <w:right w:val="none" w:sz="0" w:space="0" w:color="auto"/>
          </w:divBdr>
        </w:div>
        <w:div w:id="938562234">
          <w:marLeft w:val="0"/>
          <w:marRight w:val="0"/>
          <w:marTop w:val="0"/>
          <w:marBottom w:val="0"/>
          <w:divBdr>
            <w:top w:val="none" w:sz="0" w:space="0" w:color="auto"/>
            <w:left w:val="none" w:sz="0" w:space="0" w:color="auto"/>
            <w:bottom w:val="none" w:sz="0" w:space="0" w:color="auto"/>
            <w:right w:val="none" w:sz="0" w:space="0" w:color="auto"/>
          </w:divBdr>
        </w:div>
        <w:div w:id="1563373183">
          <w:marLeft w:val="0"/>
          <w:marRight w:val="0"/>
          <w:marTop w:val="0"/>
          <w:marBottom w:val="0"/>
          <w:divBdr>
            <w:top w:val="none" w:sz="0" w:space="0" w:color="auto"/>
            <w:left w:val="none" w:sz="0" w:space="0" w:color="auto"/>
            <w:bottom w:val="none" w:sz="0" w:space="0" w:color="auto"/>
            <w:right w:val="none" w:sz="0" w:space="0" w:color="auto"/>
          </w:divBdr>
        </w:div>
        <w:div w:id="1305309216">
          <w:marLeft w:val="0"/>
          <w:marRight w:val="0"/>
          <w:marTop w:val="0"/>
          <w:marBottom w:val="0"/>
          <w:divBdr>
            <w:top w:val="none" w:sz="0" w:space="0" w:color="auto"/>
            <w:left w:val="none" w:sz="0" w:space="0" w:color="auto"/>
            <w:bottom w:val="none" w:sz="0" w:space="0" w:color="auto"/>
            <w:right w:val="none" w:sz="0" w:space="0" w:color="auto"/>
          </w:divBdr>
        </w:div>
        <w:div w:id="404566869">
          <w:marLeft w:val="0"/>
          <w:marRight w:val="0"/>
          <w:marTop w:val="0"/>
          <w:marBottom w:val="0"/>
          <w:divBdr>
            <w:top w:val="none" w:sz="0" w:space="0" w:color="auto"/>
            <w:left w:val="none" w:sz="0" w:space="0" w:color="auto"/>
            <w:bottom w:val="none" w:sz="0" w:space="0" w:color="auto"/>
            <w:right w:val="none" w:sz="0" w:space="0" w:color="auto"/>
          </w:divBdr>
        </w:div>
        <w:div w:id="1334213617">
          <w:marLeft w:val="0"/>
          <w:marRight w:val="0"/>
          <w:marTop w:val="0"/>
          <w:marBottom w:val="0"/>
          <w:divBdr>
            <w:top w:val="none" w:sz="0" w:space="0" w:color="auto"/>
            <w:left w:val="none" w:sz="0" w:space="0" w:color="auto"/>
            <w:bottom w:val="none" w:sz="0" w:space="0" w:color="auto"/>
            <w:right w:val="none" w:sz="0" w:space="0" w:color="auto"/>
          </w:divBdr>
        </w:div>
        <w:div w:id="2014255802">
          <w:marLeft w:val="0"/>
          <w:marRight w:val="0"/>
          <w:marTop w:val="0"/>
          <w:marBottom w:val="0"/>
          <w:divBdr>
            <w:top w:val="none" w:sz="0" w:space="0" w:color="auto"/>
            <w:left w:val="none" w:sz="0" w:space="0" w:color="auto"/>
            <w:bottom w:val="none" w:sz="0" w:space="0" w:color="auto"/>
            <w:right w:val="none" w:sz="0" w:space="0" w:color="auto"/>
          </w:divBdr>
        </w:div>
        <w:div w:id="1539009621">
          <w:marLeft w:val="0"/>
          <w:marRight w:val="0"/>
          <w:marTop w:val="0"/>
          <w:marBottom w:val="0"/>
          <w:divBdr>
            <w:top w:val="none" w:sz="0" w:space="0" w:color="auto"/>
            <w:left w:val="none" w:sz="0" w:space="0" w:color="auto"/>
            <w:bottom w:val="none" w:sz="0" w:space="0" w:color="auto"/>
            <w:right w:val="none" w:sz="0" w:space="0" w:color="auto"/>
          </w:divBdr>
        </w:div>
        <w:div w:id="399645410">
          <w:marLeft w:val="0"/>
          <w:marRight w:val="0"/>
          <w:marTop w:val="0"/>
          <w:marBottom w:val="0"/>
          <w:divBdr>
            <w:top w:val="none" w:sz="0" w:space="0" w:color="auto"/>
            <w:left w:val="none" w:sz="0" w:space="0" w:color="auto"/>
            <w:bottom w:val="none" w:sz="0" w:space="0" w:color="auto"/>
            <w:right w:val="none" w:sz="0" w:space="0" w:color="auto"/>
          </w:divBdr>
        </w:div>
        <w:div w:id="1326477648">
          <w:marLeft w:val="0"/>
          <w:marRight w:val="0"/>
          <w:marTop w:val="0"/>
          <w:marBottom w:val="0"/>
          <w:divBdr>
            <w:top w:val="none" w:sz="0" w:space="0" w:color="auto"/>
            <w:left w:val="none" w:sz="0" w:space="0" w:color="auto"/>
            <w:bottom w:val="none" w:sz="0" w:space="0" w:color="auto"/>
            <w:right w:val="none" w:sz="0" w:space="0" w:color="auto"/>
          </w:divBdr>
        </w:div>
        <w:div w:id="851384545">
          <w:marLeft w:val="0"/>
          <w:marRight w:val="0"/>
          <w:marTop w:val="0"/>
          <w:marBottom w:val="0"/>
          <w:divBdr>
            <w:top w:val="none" w:sz="0" w:space="0" w:color="auto"/>
            <w:left w:val="none" w:sz="0" w:space="0" w:color="auto"/>
            <w:bottom w:val="none" w:sz="0" w:space="0" w:color="auto"/>
            <w:right w:val="none" w:sz="0" w:space="0" w:color="auto"/>
          </w:divBdr>
        </w:div>
        <w:div w:id="281034372">
          <w:marLeft w:val="0"/>
          <w:marRight w:val="0"/>
          <w:marTop w:val="0"/>
          <w:marBottom w:val="0"/>
          <w:divBdr>
            <w:top w:val="none" w:sz="0" w:space="0" w:color="auto"/>
            <w:left w:val="none" w:sz="0" w:space="0" w:color="auto"/>
            <w:bottom w:val="none" w:sz="0" w:space="0" w:color="auto"/>
            <w:right w:val="none" w:sz="0" w:space="0" w:color="auto"/>
          </w:divBdr>
        </w:div>
        <w:div w:id="1923757763">
          <w:marLeft w:val="0"/>
          <w:marRight w:val="0"/>
          <w:marTop w:val="0"/>
          <w:marBottom w:val="0"/>
          <w:divBdr>
            <w:top w:val="none" w:sz="0" w:space="0" w:color="auto"/>
            <w:left w:val="none" w:sz="0" w:space="0" w:color="auto"/>
            <w:bottom w:val="none" w:sz="0" w:space="0" w:color="auto"/>
            <w:right w:val="none" w:sz="0" w:space="0" w:color="auto"/>
          </w:divBdr>
        </w:div>
        <w:div w:id="1643075050">
          <w:marLeft w:val="0"/>
          <w:marRight w:val="0"/>
          <w:marTop w:val="0"/>
          <w:marBottom w:val="0"/>
          <w:divBdr>
            <w:top w:val="none" w:sz="0" w:space="0" w:color="auto"/>
            <w:left w:val="none" w:sz="0" w:space="0" w:color="auto"/>
            <w:bottom w:val="none" w:sz="0" w:space="0" w:color="auto"/>
            <w:right w:val="none" w:sz="0" w:space="0" w:color="auto"/>
          </w:divBdr>
        </w:div>
        <w:div w:id="75828368">
          <w:marLeft w:val="0"/>
          <w:marRight w:val="0"/>
          <w:marTop w:val="0"/>
          <w:marBottom w:val="0"/>
          <w:divBdr>
            <w:top w:val="none" w:sz="0" w:space="0" w:color="auto"/>
            <w:left w:val="none" w:sz="0" w:space="0" w:color="auto"/>
            <w:bottom w:val="none" w:sz="0" w:space="0" w:color="auto"/>
            <w:right w:val="none" w:sz="0" w:space="0" w:color="auto"/>
          </w:divBdr>
        </w:div>
        <w:div w:id="1826437123">
          <w:marLeft w:val="0"/>
          <w:marRight w:val="0"/>
          <w:marTop w:val="0"/>
          <w:marBottom w:val="0"/>
          <w:divBdr>
            <w:top w:val="none" w:sz="0" w:space="0" w:color="auto"/>
            <w:left w:val="none" w:sz="0" w:space="0" w:color="auto"/>
            <w:bottom w:val="none" w:sz="0" w:space="0" w:color="auto"/>
            <w:right w:val="none" w:sz="0" w:space="0" w:color="auto"/>
          </w:divBdr>
        </w:div>
        <w:div w:id="1832326346">
          <w:marLeft w:val="0"/>
          <w:marRight w:val="0"/>
          <w:marTop w:val="0"/>
          <w:marBottom w:val="0"/>
          <w:divBdr>
            <w:top w:val="none" w:sz="0" w:space="0" w:color="auto"/>
            <w:left w:val="none" w:sz="0" w:space="0" w:color="auto"/>
            <w:bottom w:val="none" w:sz="0" w:space="0" w:color="auto"/>
            <w:right w:val="none" w:sz="0" w:space="0" w:color="auto"/>
          </w:divBdr>
        </w:div>
      </w:divsChild>
    </w:div>
    <w:div w:id="877860684">
      <w:bodyDiv w:val="1"/>
      <w:marLeft w:val="0"/>
      <w:marRight w:val="0"/>
      <w:marTop w:val="0"/>
      <w:marBottom w:val="0"/>
      <w:divBdr>
        <w:top w:val="none" w:sz="0" w:space="0" w:color="auto"/>
        <w:left w:val="none" w:sz="0" w:space="0" w:color="auto"/>
        <w:bottom w:val="none" w:sz="0" w:space="0" w:color="auto"/>
        <w:right w:val="none" w:sz="0" w:space="0" w:color="auto"/>
      </w:divBdr>
      <w:divsChild>
        <w:div w:id="2067948265">
          <w:marLeft w:val="0"/>
          <w:marRight w:val="0"/>
          <w:marTop w:val="360"/>
          <w:marBottom w:val="360"/>
          <w:divBdr>
            <w:top w:val="single" w:sz="6" w:space="0" w:color="D4D2D0"/>
            <w:left w:val="single" w:sz="6" w:space="0" w:color="D4D2D0"/>
            <w:bottom w:val="single" w:sz="6" w:space="0" w:color="D4D2D0"/>
            <w:right w:val="single" w:sz="6" w:space="0" w:color="D4D2D0"/>
          </w:divBdr>
          <w:divsChild>
            <w:div w:id="1275820551">
              <w:marLeft w:val="0"/>
              <w:marRight w:val="0"/>
              <w:marTop w:val="0"/>
              <w:marBottom w:val="0"/>
              <w:divBdr>
                <w:top w:val="none" w:sz="0" w:space="0" w:color="auto"/>
                <w:left w:val="none" w:sz="0" w:space="0" w:color="auto"/>
                <w:bottom w:val="none" w:sz="0" w:space="0" w:color="auto"/>
                <w:right w:val="none" w:sz="0" w:space="0" w:color="auto"/>
              </w:divBdr>
              <w:divsChild>
                <w:div w:id="1581020644">
                  <w:marLeft w:val="0"/>
                  <w:marRight w:val="0"/>
                  <w:marTop w:val="0"/>
                  <w:marBottom w:val="0"/>
                  <w:divBdr>
                    <w:top w:val="none" w:sz="0" w:space="0" w:color="auto"/>
                    <w:left w:val="none" w:sz="0" w:space="0" w:color="auto"/>
                    <w:bottom w:val="none" w:sz="0" w:space="0" w:color="auto"/>
                    <w:right w:val="none" w:sz="0" w:space="0" w:color="auto"/>
                  </w:divBdr>
                  <w:divsChild>
                    <w:div w:id="2087337981">
                      <w:marLeft w:val="0"/>
                      <w:marRight w:val="0"/>
                      <w:marTop w:val="0"/>
                      <w:marBottom w:val="0"/>
                      <w:divBdr>
                        <w:top w:val="none" w:sz="0" w:space="0" w:color="auto"/>
                        <w:left w:val="none" w:sz="0" w:space="0" w:color="auto"/>
                        <w:bottom w:val="none" w:sz="0" w:space="0" w:color="auto"/>
                        <w:right w:val="none" w:sz="0" w:space="0" w:color="auto"/>
                      </w:divBdr>
                      <w:divsChild>
                        <w:div w:id="1205749968">
                          <w:marLeft w:val="0"/>
                          <w:marRight w:val="0"/>
                          <w:marTop w:val="0"/>
                          <w:marBottom w:val="0"/>
                          <w:divBdr>
                            <w:top w:val="none" w:sz="0" w:space="0" w:color="auto"/>
                            <w:left w:val="none" w:sz="0" w:space="0" w:color="auto"/>
                            <w:bottom w:val="none" w:sz="0" w:space="0" w:color="auto"/>
                            <w:right w:val="none" w:sz="0" w:space="0" w:color="auto"/>
                          </w:divBdr>
                        </w:div>
                      </w:divsChild>
                    </w:div>
                    <w:div w:id="259602565">
                      <w:marLeft w:val="0"/>
                      <w:marRight w:val="0"/>
                      <w:marTop w:val="0"/>
                      <w:marBottom w:val="360"/>
                      <w:divBdr>
                        <w:top w:val="none" w:sz="0" w:space="0" w:color="auto"/>
                        <w:left w:val="none" w:sz="0" w:space="0" w:color="auto"/>
                        <w:bottom w:val="none" w:sz="0" w:space="0" w:color="auto"/>
                        <w:right w:val="none" w:sz="0" w:space="0" w:color="auto"/>
                      </w:divBdr>
                      <w:divsChild>
                        <w:div w:id="1590890948">
                          <w:marLeft w:val="0"/>
                          <w:marRight w:val="0"/>
                          <w:marTop w:val="0"/>
                          <w:marBottom w:val="0"/>
                          <w:divBdr>
                            <w:top w:val="none" w:sz="0" w:space="0" w:color="auto"/>
                            <w:left w:val="none" w:sz="0" w:space="0" w:color="auto"/>
                            <w:bottom w:val="none" w:sz="0" w:space="0" w:color="auto"/>
                            <w:right w:val="none" w:sz="0" w:space="0" w:color="auto"/>
                          </w:divBdr>
                          <w:divsChild>
                            <w:div w:id="2048217630">
                              <w:marLeft w:val="0"/>
                              <w:marRight w:val="0"/>
                              <w:marTop w:val="0"/>
                              <w:marBottom w:val="0"/>
                              <w:divBdr>
                                <w:top w:val="none" w:sz="0" w:space="0" w:color="auto"/>
                                <w:left w:val="none" w:sz="0" w:space="0" w:color="auto"/>
                                <w:bottom w:val="none" w:sz="0" w:space="0" w:color="auto"/>
                                <w:right w:val="none" w:sz="0" w:space="0" w:color="auto"/>
                              </w:divBdr>
                            </w:div>
                          </w:divsChild>
                        </w:div>
                        <w:div w:id="2508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0759">
      <w:bodyDiv w:val="1"/>
      <w:marLeft w:val="0"/>
      <w:marRight w:val="0"/>
      <w:marTop w:val="0"/>
      <w:marBottom w:val="0"/>
      <w:divBdr>
        <w:top w:val="none" w:sz="0" w:space="0" w:color="auto"/>
        <w:left w:val="none" w:sz="0" w:space="0" w:color="auto"/>
        <w:bottom w:val="none" w:sz="0" w:space="0" w:color="auto"/>
        <w:right w:val="none" w:sz="0" w:space="0" w:color="auto"/>
      </w:divBdr>
      <w:divsChild>
        <w:div w:id="2019890935">
          <w:marLeft w:val="0"/>
          <w:marRight w:val="0"/>
          <w:marTop w:val="0"/>
          <w:marBottom w:val="0"/>
          <w:divBdr>
            <w:top w:val="none" w:sz="0" w:space="0" w:color="auto"/>
            <w:left w:val="none" w:sz="0" w:space="0" w:color="auto"/>
            <w:bottom w:val="none" w:sz="0" w:space="0" w:color="auto"/>
            <w:right w:val="none" w:sz="0" w:space="0" w:color="auto"/>
          </w:divBdr>
        </w:div>
        <w:div w:id="140662667">
          <w:marLeft w:val="0"/>
          <w:marRight w:val="0"/>
          <w:marTop w:val="0"/>
          <w:marBottom w:val="0"/>
          <w:divBdr>
            <w:top w:val="none" w:sz="0" w:space="0" w:color="auto"/>
            <w:left w:val="none" w:sz="0" w:space="0" w:color="auto"/>
            <w:bottom w:val="none" w:sz="0" w:space="0" w:color="auto"/>
            <w:right w:val="none" w:sz="0" w:space="0" w:color="auto"/>
          </w:divBdr>
        </w:div>
        <w:div w:id="563487218">
          <w:marLeft w:val="0"/>
          <w:marRight w:val="0"/>
          <w:marTop w:val="0"/>
          <w:marBottom w:val="0"/>
          <w:divBdr>
            <w:top w:val="none" w:sz="0" w:space="0" w:color="auto"/>
            <w:left w:val="none" w:sz="0" w:space="0" w:color="auto"/>
            <w:bottom w:val="none" w:sz="0" w:space="0" w:color="auto"/>
            <w:right w:val="none" w:sz="0" w:space="0" w:color="auto"/>
          </w:divBdr>
        </w:div>
        <w:div w:id="1703437665">
          <w:marLeft w:val="0"/>
          <w:marRight w:val="0"/>
          <w:marTop w:val="0"/>
          <w:marBottom w:val="0"/>
          <w:divBdr>
            <w:top w:val="none" w:sz="0" w:space="0" w:color="auto"/>
            <w:left w:val="none" w:sz="0" w:space="0" w:color="auto"/>
            <w:bottom w:val="none" w:sz="0" w:space="0" w:color="auto"/>
            <w:right w:val="none" w:sz="0" w:space="0" w:color="auto"/>
          </w:divBdr>
        </w:div>
        <w:div w:id="1517311310">
          <w:marLeft w:val="0"/>
          <w:marRight w:val="0"/>
          <w:marTop w:val="0"/>
          <w:marBottom w:val="0"/>
          <w:divBdr>
            <w:top w:val="none" w:sz="0" w:space="0" w:color="auto"/>
            <w:left w:val="none" w:sz="0" w:space="0" w:color="auto"/>
            <w:bottom w:val="none" w:sz="0" w:space="0" w:color="auto"/>
            <w:right w:val="none" w:sz="0" w:space="0" w:color="auto"/>
          </w:divBdr>
        </w:div>
        <w:div w:id="1157260035">
          <w:marLeft w:val="0"/>
          <w:marRight w:val="0"/>
          <w:marTop w:val="0"/>
          <w:marBottom w:val="0"/>
          <w:divBdr>
            <w:top w:val="none" w:sz="0" w:space="0" w:color="auto"/>
            <w:left w:val="none" w:sz="0" w:space="0" w:color="auto"/>
            <w:bottom w:val="none" w:sz="0" w:space="0" w:color="auto"/>
            <w:right w:val="none" w:sz="0" w:space="0" w:color="auto"/>
          </w:divBdr>
        </w:div>
        <w:div w:id="511799213">
          <w:marLeft w:val="0"/>
          <w:marRight w:val="0"/>
          <w:marTop w:val="0"/>
          <w:marBottom w:val="0"/>
          <w:divBdr>
            <w:top w:val="none" w:sz="0" w:space="0" w:color="auto"/>
            <w:left w:val="none" w:sz="0" w:space="0" w:color="auto"/>
            <w:bottom w:val="none" w:sz="0" w:space="0" w:color="auto"/>
            <w:right w:val="none" w:sz="0" w:space="0" w:color="auto"/>
          </w:divBdr>
        </w:div>
        <w:div w:id="2050253742">
          <w:marLeft w:val="0"/>
          <w:marRight w:val="0"/>
          <w:marTop w:val="0"/>
          <w:marBottom w:val="0"/>
          <w:divBdr>
            <w:top w:val="none" w:sz="0" w:space="0" w:color="auto"/>
            <w:left w:val="none" w:sz="0" w:space="0" w:color="auto"/>
            <w:bottom w:val="none" w:sz="0" w:space="0" w:color="auto"/>
            <w:right w:val="none" w:sz="0" w:space="0" w:color="auto"/>
          </w:divBdr>
        </w:div>
        <w:div w:id="958997716">
          <w:marLeft w:val="0"/>
          <w:marRight w:val="0"/>
          <w:marTop w:val="0"/>
          <w:marBottom w:val="0"/>
          <w:divBdr>
            <w:top w:val="none" w:sz="0" w:space="0" w:color="auto"/>
            <w:left w:val="none" w:sz="0" w:space="0" w:color="auto"/>
            <w:bottom w:val="none" w:sz="0" w:space="0" w:color="auto"/>
            <w:right w:val="none" w:sz="0" w:space="0" w:color="auto"/>
          </w:divBdr>
        </w:div>
        <w:div w:id="2100638146">
          <w:marLeft w:val="0"/>
          <w:marRight w:val="0"/>
          <w:marTop w:val="0"/>
          <w:marBottom w:val="0"/>
          <w:divBdr>
            <w:top w:val="none" w:sz="0" w:space="0" w:color="auto"/>
            <w:left w:val="none" w:sz="0" w:space="0" w:color="auto"/>
            <w:bottom w:val="none" w:sz="0" w:space="0" w:color="auto"/>
            <w:right w:val="none" w:sz="0" w:space="0" w:color="auto"/>
          </w:divBdr>
        </w:div>
        <w:div w:id="1935899974">
          <w:marLeft w:val="0"/>
          <w:marRight w:val="0"/>
          <w:marTop w:val="0"/>
          <w:marBottom w:val="0"/>
          <w:divBdr>
            <w:top w:val="none" w:sz="0" w:space="0" w:color="auto"/>
            <w:left w:val="none" w:sz="0" w:space="0" w:color="auto"/>
            <w:bottom w:val="none" w:sz="0" w:space="0" w:color="auto"/>
            <w:right w:val="none" w:sz="0" w:space="0" w:color="auto"/>
          </w:divBdr>
        </w:div>
        <w:div w:id="99689007">
          <w:marLeft w:val="0"/>
          <w:marRight w:val="0"/>
          <w:marTop w:val="0"/>
          <w:marBottom w:val="0"/>
          <w:divBdr>
            <w:top w:val="none" w:sz="0" w:space="0" w:color="auto"/>
            <w:left w:val="none" w:sz="0" w:space="0" w:color="auto"/>
            <w:bottom w:val="none" w:sz="0" w:space="0" w:color="auto"/>
            <w:right w:val="none" w:sz="0" w:space="0" w:color="auto"/>
          </w:divBdr>
        </w:div>
        <w:div w:id="1776633826">
          <w:marLeft w:val="0"/>
          <w:marRight w:val="0"/>
          <w:marTop w:val="0"/>
          <w:marBottom w:val="0"/>
          <w:divBdr>
            <w:top w:val="none" w:sz="0" w:space="0" w:color="auto"/>
            <w:left w:val="none" w:sz="0" w:space="0" w:color="auto"/>
            <w:bottom w:val="none" w:sz="0" w:space="0" w:color="auto"/>
            <w:right w:val="none" w:sz="0" w:space="0" w:color="auto"/>
          </w:divBdr>
        </w:div>
        <w:div w:id="1091196319">
          <w:marLeft w:val="0"/>
          <w:marRight w:val="0"/>
          <w:marTop w:val="0"/>
          <w:marBottom w:val="0"/>
          <w:divBdr>
            <w:top w:val="none" w:sz="0" w:space="0" w:color="auto"/>
            <w:left w:val="none" w:sz="0" w:space="0" w:color="auto"/>
            <w:bottom w:val="none" w:sz="0" w:space="0" w:color="auto"/>
            <w:right w:val="none" w:sz="0" w:space="0" w:color="auto"/>
          </w:divBdr>
        </w:div>
        <w:div w:id="1184052948">
          <w:marLeft w:val="0"/>
          <w:marRight w:val="0"/>
          <w:marTop w:val="0"/>
          <w:marBottom w:val="0"/>
          <w:divBdr>
            <w:top w:val="none" w:sz="0" w:space="0" w:color="auto"/>
            <w:left w:val="none" w:sz="0" w:space="0" w:color="auto"/>
            <w:bottom w:val="none" w:sz="0" w:space="0" w:color="auto"/>
            <w:right w:val="none" w:sz="0" w:space="0" w:color="auto"/>
          </w:divBdr>
        </w:div>
        <w:div w:id="1786996602">
          <w:marLeft w:val="0"/>
          <w:marRight w:val="0"/>
          <w:marTop w:val="0"/>
          <w:marBottom w:val="0"/>
          <w:divBdr>
            <w:top w:val="none" w:sz="0" w:space="0" w:color="auto"/>
            <w:left w:val="none" w:sz="0" w:space="0" w:color="auto"/>
            <w:bottom w:val="none" w:sz="0" w:space="0" w:color="auto"/>
            <w:right w:val="none" w:sz="0" w:space="0" w:color="auto"/>
          </w:divBdr>
        </w:div>
        <w:div w:id="1625699518">
          <w:marLeft w:val="0"/>
          <w:marRight w:val="0"/>
          <w:marTop w:val="0"/>
          <w:marBottom w:val="0"/>
          <w:divBdr>
            <w:top w:val="none" w:sz="0" w:space="0" w:color="auto"/>
            <w:left w:val="none" w:sz="0" w:space="0" w:color="auto"/>
            <w:bottom w:val="none" w:sz="0" w:space="0" w:color="auto"/>
            <w:right w:val="none" w:sz="0" w:space="0" w:color="auto"/>
          </w:divBdr>
        </w:div>
        <w:div w:id="102920419">
          <w:marLeft w:val="0"/>
          <w:marRight w:val="0"/>
          <w:marTop w:val="0"/>
          <w:marBottom w:val="0"/>
          <w:divBdr>
            <w:top w:val="none" w:sz="0" w:space="0" w:color="auto"/>
            <w:left w:val="none" w:sz="0" w:space="0" w:color="auto"/>
            <w:bottom w:val="none" w:sz="0" w:space="0" w:color="auto"/>
            <w:right w:val="none" w:sz="0" w:space="0" w:color="auto"/>
          </w:divBdr>
        </w:div>
      </w:divsChild>
    </w:div>
    <w:div w:id="1309939338">
      <w:bodyDiv w:val="1"/>
      <w:marLeft w:val="0"/>
      <w:marRight w:val="0"/>
      <w:marTop w:val="0"/>
      <w:marBottom w:val="0"/>
      <w:divBdr>
        <w:top w:val="none" w:sz="0" w:space="0" w:color="auto"/>
        <w:left w:val="none" w:sz="0" w:space="0" w:color="auto"/>
        <w:bottom w:val="none" w:sz="0" w:space="0" w:color="auto"/>
        <w:right w:val="none" w:sz="0" w:space="0" w:color="auto"/>
      </w:divBdr>
      <w:divsChild>
        <w:div w:id="2098476191">
          <w:marLeft w:val="0"/>
          <w:marRight w:val="0"/>
          <w:marTop w:val="0"/>
          <w:marBottom w:val="0"/>
          <w:divBdr>
            <w:top w:val="none" w:sz="0" w:space="0" w:color="auto"/>
            <w:left w:val="none" w:sz="0" w:space="0" w:color="auto"/>
            <w:bottom w:val="none" w:sz="0" w:space="0" w:color="auto"/>
            <w:right w:val="none" w:sz="0" w:space="0" w:color="auto"/>
          </w:divBdr>
        </w:div>
        <w:div w:id="1048214818">
          <w:marLeft w:val="0"/>
          <w:marRight w:val="0"/>
          <w:marTop w:val="0"/>
          <w:marBottom w:val="0"/>
          <w:divBdr>
            <w:top w:val="none" w:sz="0" w:space="0" w:color="auto"/>
            <w:left w:val="none" w:sz="0" w:space="0" w:color="auto"/>
            <w:bottom w:val="none" w:sz="0" w:space="0" w:color="auto"/>
            <w:right w:val="none" w:sz="0" w:space="0" w:color="auto"/>
          </w:divBdr>
        </w:div>
        <w:div w:id="640814355">
          <w:marLeft w:val="0"/>
          <w:marRight w:val="0"/>
          <w:marTop w:val="0"/>
          <w:marBottom w:val="0"/>
          <w:divBdr>
            <w:top w:val="none" w:sz="0" w:space="0" w:color="auto"/>
            <w:left w:val="none" w:sz="0" w:space="0" w:color="auto"/>
            <w:bottom w:val="none" w:sz="0" w:space="0" w:color="auto"/>
            <w:right w:val="none" w:sz="0" w:space="0" w:color="auto"/>
          </w:divBdr>
        </w:div>
        <w:div w:id="490030152">
          <w:marLeft w:val="0"/>
          <w:marRight w:val="0"/>
          <w:marTop w:val="0"/>
          <w:marBottom w:val="0"/>
          <w:divBdr>
            <w:top w:val="none" w:sz="0" w:space="0" w:color="auto"/>
            <w:left w:val="none" w:sz="0" w:space="0" w:color="auto"/>
            <w:bottom w:val="none" w:sz="0" w:space="0" w:color="auto"/>
            <w:right w:val="none" w:sz="0" w:space="0" w:color="auto"/>
          </w:divBdr>
        </w:div>
        <w:div w:id="333730938">
          <w:marLeft w:val="0"/>
          <w:marRight w:val="0"/>
          <w:marTop w:val="0"/>
          <w:marBottom w:val="0"/>
          <w:divBdr>
            <w:top w:val="none" w:sz="0" w:space="0" w:color="auto"/>
            <w:left w:val="none" w:sz="0" w:space="0" w:color="auto"/>
            <w:bottom w:val="none" w:sz="0" w:space="0" w:color="auto"/>
            <w:right w:val="none" w:sz="0" w:space="0" w:color="auto"/>
          </w:divBdr>
        </w:div>
        <w:div w:id="2079159657">
          <w:marLeft w:val="0"/>
          <w:marRight w:val="0"/>
          <w:marTop w:val="0"/>
          <w:marBottom w:val="0"/>
          <w:divBdr>
            <w:top w:val="none" w:sz="0" w:space="0" w:color="auto"/>
            <w:left w:val="none" w:sz="0" w:space="0" w:color="auto"/>
            <w:bottom w:val="none" w:sz="0" w:space="0" w:color="auto"/>
            <w:right w:val="none" w:sz="0" w:space="0" w:color="auto"/>
          </w:divBdr>
        </w:div>
        <w:div w:id="1501579214">
          <w:marLeft w:val="0"/>
          <w:marRight w:val="0"/>
          <w:marTop w:val="0"/>
          <w:marBottom w:val="0"/>
          <w:divBdr>
            <w:top w:val="none" w:sz="0" w:space="0" w:color="auto"/>
            <w:left w:val="none" w:sz="0" w:space="0" w:color="auto"/>
            <w:bottom w:val="none" w:sz="0" w:space="0" w:color="auto"/>
            <w:right w:val="none" w:sz="0" w:space="0" w:color="auto"/>
          </w:divBdr>
        </w:div>
        <w:div w:id="1332415672">
          <w:marLeft w:val="0"/>
          <w:marRight w:val="0"/>
          <w:marTop w:val="0"/>
          <w:marBottom w:val="0"/>
          <w:divBdr>
            <w:top w:val="none" w:sz="0" w:space="0" w:color="auto"/>
            <w:left w:val="none" w:sz="0" w:space="0" w:color="auto"/>
            <w:bottom w:val="none" w:sz="0" w:space="0" w:color="auto"/>
            <w:right w:val="none" w:sz="0" w:space="0" w:color="auto"/>
          </w:divBdr>
        </w:div>
        <w:div w:id="187986982">
          <w:marLeft w:val="0"/>
          <w:marRight w:val="0"/>
          <w:marTop w:val="0"/>
          <w:marBottom w:val="0"/>
          <w:divBdr>
            <w:top w:val="none" w:sz="0" w:space="0" w:color="auto"/>
            <w:left w:val="none" w:sz="0" w:space="0" w:color="auto"/>
            <w:bottom w:val="none" w:sz="0" w:space="0" w:color="auto"/>
            <w:right w:val="none" w:sz="0" w:space="0" w:color="auto"/>
          </w:divBdr>
        </w:div>
        <w:div w:id="128979189">
          <w:marLeft w:val="0"/>
          <w:marRight w:val="0"/>
          <w:marTop w:val="0"/>
          <w:marBottom w:val="0"/>
          <w:divBdr>
            <w:top w:val="none" w:sz="0" w:space="0" w:color="auto"/>
            <w:left w:val="none" w:sz="0" w:space="0" w:color="auto"/>
            <w:bottom w:val="none" w:sz="0" w:space="0" w:color="auto"/>
            <w:right w:val="none" w:sz="0" w:space="0" w:color="auto"/>
          </w:divBdr>
        </w:div>
        <w:div w:id="122388222">
          <w:marLeft w:val="0"/>
          <w:marRight w:val="0"/>
          <w:marTop w:val="0"/>
          <w:marBottom w:val="0"/>
          <w:divBdr>
            <w:top w:val="none" w:sz="0" w:space="0" w:color="auto"/>
            <w:left w:val="none" w:sz="0" w:space="0" w:color="auto"/>
            <w:bottom w:val="none" w:sz="0" w:space="0" w:color="auto"/>
            <w:right w:val="none" w:sz="0" w:space="0" w:color="auto"/>
          </w:divBdr>
        </w:div>
        <w:div w:id="2085100029">
          <w:marLeft w:val="0"/>
          <w:marRight w:val="0"/>
          <w:marTop w:val="0"/>
          <w:marBottom w:val="0"/>
          <w:divBdr>
            <w:top w:val="none" w:sz="0" w:space="0" w:color="auto"/>
            <w:left w:val="none" w:sz="0" w:space="0" w:color="auto"/>
            <w:bottom w:val="none" w:sz="0" w:space="0" w:color="auto"/>
            <w:right w:val="none" w:sz="0" w:space="0" w:color="auto"/>
          </w:divBdr>
        </w:div>
        <w:div w:id="2091464071">
          <w:marLeft w:val="0"/>
          <w:marRight w:val="0"/>
          <w:marTop w:val="0"/>
          <w:marBottom w:val="0"/>
          <w:divBdr>
            <w:top w:val="none" w:sz="0" w:space="0" w:color="auto"/>
            <w:left w:val="none" w:sz="0" w:space="0" w:color="auto"/>
            <w:bottom w:val="none" w:sz="0" w:space="0" w:color="auto"/>
            <w:right w:val="none" w:sz="0" w:space="0" w:color="auto"/>
          </w:divBdr>
        </w:div>
        <w:div w:id="481120998">
          <w:marLeft w:val="0"/>
          <w:marRight w:val="0"/>
          <w:marTop w:val="0"/>
          <w:marBottom w:val="0"/>
          <w:divBdr>
            <w:top w:val="none" w:sz="0" w:space="0" w:color="auto"/>
            <w:left w:val="none" w:sz="0" w:space="0" w:color="auto"/>
            <w:bottom w:val="none" w:sz="0" w:space="0" w:color="auto"/>
            <w:right w:val="none" w:sz="0" w:space="0" w:color="auto"/>
          </w:divBdr>
        </w:div>
        <w:div w:id="1406146851">
          <w:marLeft w:val="0"/>
          <w:marRight w:val="0"/>
          <w:marTop w:val="0"/>
          <w:marBottom w:val="0"/>
          <w:divBdr>
            <w:top w:val="none" w:sz="0" w:space="0" w:color="auto"/>
            <w:left w:val="none" w:sz="0" w:space="0" w:color="auto"/>
            <w:bottom w:val="none" w:sz="0" w:space="0" w:color="auto"/>
            <w:right w:val="none" w:sz="0" w:space="0" w:color="auto"/>
          </w:divBdr>
        </w:div>
        <w:div w:id="1613828190">
          <w:marLeft w:val="0"/>
          <w:marRight w:val="0"/>
          <w:marTop w:val="0"/>
          <w:marBottom w:val="0"/>
          <w:divBdr>
            <w:top w:val="none" w:sz="0" w:space="0" w:color="auto"/>
            <w:left w:val="none" w:sz="0" w:space="0" w:color="auto"/>
            <w:bottom w:val="none" w:sz="0" w:space="0" w:color="auto"/>
            <w:right w:val="none" w:sz="0" w:space="0" w:color="auto"/>
          </w:divBdr>
        </w:div>
        <w:div w:id="41832930">
          <w:marLeft w:val="0"/>
          <w:marRight w:val="0"/>
          <w:marTop w:val="0"/>
          <w:marBottom w:val="0"/>
          <w:divBdr>
            <w:top w:val="none" w:sz="0" w:space="0" w:color="auto"/>
            <w:left w:val="none" w:sz="0" w:space="0" w:color="auto"/>
            <w:bottom w:val="none" w:sz="0" w:space="0" w:color="auto"/>
            <w:right w:val="none" w:sz="0" w:space="0" w:color="auto"/>
          </w:divBdr>
        </w:div>
        <w:div w:id="1933270311">
          <w:marLeft w:val="0"/>
          <w:marRight w:val="0"/>
          <w:marTop w:val="0"/>
          <w:marBottom w:val="0"/>
          <w:divBdr>
            <w:top w:val="none" w:sz="0" w:space="0" w:color="auto"/>
            <w:left w:val="none" w:sz="0" w:space="0" w:color="auto"/>
            <w:bottom w:val="none" w:sz="0" w:space="0" w:color="auto"/>
            <w:right w:val="none" w:sz="0" w:space="0" w:color="auto"/>
          </w:divBdr>
        </w:div>
      </w:divsChild>
    </w:div>
    <w:div w:id="1366295643">
      <w:bodyDiv w:val="1"/>
      <w:marLeft w:val="0"/>
      <w:marRight w:val="0"/>
      <w:marTop w:val="0"/>
      <w:marBottom w:val="0"/>
      <w:divBdr>
        <w:top w:val="none" w:sz="0" w:space="0" w:color="auto"/>
        <w:left w:val="none" w:sz="0" w:space="0" w:color="auto"/>
        <w:bottom w:val="none" w:sz="0" w:space="0" w:color="auto"/>
        <w:right w:val="none" w:sz="0" w:space="0" w:color="auto"/>
      </w:divBdr>
    </w:div>
    <w:div w:id="1704137363">
      <w:bodyDiv w:val="1"/>
      <w:marLeft w:val="0"/>
      <w:marRight w:val="0"/>
      <w:marTop w:val="0"/>
      <w:marBottom w:val="0"/>
      <w:divBdr>
        <w:top w:val="none" w:sz="0" w:space="0" w:color="auto"/>
        <w:left w:val="none" w:sz="0" w:space="0" w:color="auto"/>
        <w:bottom w:val="none" w:sz="0" w:space="0" w:color="auto"/>
        <w:right w:val="none" w:sz="0" w:space="0" w:color="auto"/>
      </w:divBdr>
    </w:div>
    <w:div w:id="17860002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46">
          <w:marLeft w:val="0"/>
          <w:marRight w:val="0"/>
          <w:marTop w:val="0"/>
          <w:marBottom w:val="0"/>
          <w:divBdr>
            <w:top w:val="none" w:sz="0" w:space="0" w:color="auto"/>
            <w:left w:val="none" w:sz="0" w:space="0" w:color="auto"/>
            <w:bottom w:val="none" w:sz="0" w:space="0" w:color="auto"/>
            <w:right w:val="none" w:sz="0" w:space="0" w:color="auto"/>
          </w:divBdr>
        </w:div>
        <w:div w:id="1371612321">
          <w:marLeft w:val="0"/>
          <w:marRight w:val="0"/>
          <w:marTop w:val="0"/>
          <w:marBottom w:val="0"/>
          <w:divBdr>
            <w:top w:val="none" w:sz="0" w:space="0" w:color="auto"/>
            <w:left w:val="none" w:sz="0" w:space="0" w:color="auto"/>
            <w:bottom w:val="none" w:sz="0" w:space="0" w:color="auto"/>
            <w:right w:val="none" w:sz="0" w:space="0" w:color="auto"/>
          </w:divBdr>
        </w:div>
        <w:div w:id="1415783385">
          <w:marLeft w:val="0"/>
          <w:marRight w:val="0"/>
          <w:marTop w:val="0"/>
          <w:marBottom w:val="0"/>
          <w:divBdr>
            <w:top w:val="none" w:sz="0" w:space="0" w:color="auto"/>
            <w:left w:val="none" w:sz="0" w:space="0" w:color="auto"/>
            <w:bottom w:val="none" w:sz="0" w:space="0" w:color="auto"/>
            <w:right w:val="none" w:sz="0" w:space="0" w:color="auto"/>
          </w:divBdr>
        </w:div>
        <w:div w:id="1084835728">
          <w:marLeft w:val="0"/>
          <w:marRight w:val="0"/>
          <w:marTop w:val="0"/>
          <w:marBottom w:val="0"/>
          <w:divBdr>
            <w:top w:val="none" w:sz="0" w:space="0" w:color="auto"/>
            <w:left w:val="none" w:sz="0" w:space="0" w:color="auto"/>
            <w:bottom w:val="none" w:sz="0" w:space="0" w:color="auto"/>
            <w:right w:val="none" w:sz="0" w:space="0" w:color="auto"/>
          </w:divBdr>
        </w:div>
        <w:div w:id="95371422">
          <w:marLeft w:val="0"/>
          <w:marRight w:val="0"/>
          <w:marTop w:val="0"/>
          <w:marBottom w:val="0"/>
          <w:divBdr>
            <w:top w:val="none" w:sz="0" w:space="0" w:color="auto"/>
            <w:left w:val="none" w:sz="0" w:space="0" w:color="auto"/>
            <w:bottom w:val="none" w:sz="0" w:space="0" w:color="auto"/>
            <w:right w:val="none" w:sz="0" w:space="0" w:color="auto"/>
          </w:divBdr>
        </w:div>
        <w:div w:id="38170560">
          <w:marLeft w:val="0"/>
          <w:marRight w:val="0"/>
          <w:marTop w:val="0"/>
          <w:marBottom w:val="0"/>
          <w:divBdr>
            <w:top w:val="none" w:sz="0" w:space="0" w:color="auto"/>
            <w:left w:val="none" w:sz="0" w:space="0" w:color="auto"/>
            <w:bottom w:val="none" w:sz="0" w:space="0" w:color="auto"/>
            <w:right w:val="none" w:sz="0" w:space="0" w:color="auto"/>
          </w:divBdr>
        </w:div>
        <w:div w:id="1010370769">
          <w:marLeft w:val="0"/>
          <w:marRight w:val="0"/>
          <w:marTop w:val="0"/>
          <w:marBottom w:val="0"/>
          <w:divBdr>
            <w:top w:val="none" w:sz="0" w:space="0" w:color="auto"/>
            <w:left w:val="none" w:sz="0" w:space="0" w:color="auto"/>
            <w:bottom w:val="none" w:sz="0" w:space="0" w:color="auto"/>
            <w:right w:val="none" w:sz="0" w:space="0" w:color="auto"/>
          </w:divBdr>
        </w:div>
        <w:div w:id="971787186">
          <w:marLeft w:val="0"/>
          <w:marRight w:val="0"/>
          <w:marTop w:val="0"/>
          <w:marBottom w:val="0"/>
          <w:divBdr>
            <w:top w:val="none" w:sz="0" w:space="0" w:color="auto"/>
            <w:left w:val="none" w:sz="0" w:space="0" w:color="auto"/>
            <w:bottom w:val="none" w:sz="0" w:space="0" w:color="auto"/>
            <w:right w:val="none" w:sz="0" w:space="0" w:color="auto"/>
          </w:divBdr>
        </w:div>
        <w:div w:id="2025668862">
          <w:marLeft w:val="0"/>
          <w:marRight w:val="0"/>
          <w:marTop w:val="0"/>
          <w:marBottom w:val="0"/>
          <w:divBdr>
            <w:top w:val="none" w:sz="0" w:space="0" w:color="auto"/>
            <w:left w:val="none" w:sz="0" w:space="0" w:color="auto"/>
            <w:bottom w:val="none" w:sz="0" w:space="0" w:color="auto"/>
            <w:right w:val="none" w:sz="0" w:space="0" w:color="auto"/>
          </w:divBdr>
        </w:div>
        <w:div w:id="2078548348">
          <w:marLeft w:val="0"/>
          <w:marRight w:val="0"/>
          <w:marTop w:val="0"/>
          <w:marBottom w:val="0"/>
          <w:divBdr>
            <w:top w:val="none" w:sz="0" w:space="0" w:color="auto"/>
            <w:left w:val="none" w:sz="0" w:space="0" w:color="auto"/>
            <w:bottom w:val="none" w:sz="0" w:space="0" w:color="auto"/>
            <w:right w:val="none" w:sz="0" w:space="0" w:color="auto"/>
          </w:divBdr>
        </w:div>
        <w:div w:id="859440599">
          <w:marLeft w:val="0"/>
          <w:marRight w:val="0"/>
          <w:marTop w:val="0"/>
          <w:marBottom w:val="0"/>
          <w:divBdr>
            <w:top w:val="none" w:sz="0" w:space="0" w:color="auto"/>
            <w:left w:val="none" w:sz="0" w:space="0" w:color="auto"/>
            <w:bottom w:val="none" w:sz="0" w:space="0" w:color="auto"/>
            <w:right w:val="none" w:sz="0" w:space="0" w:color="auto"/>
          </w:divBdr>
        </w:div>
        <w:div w:id="120342125">
          <w:marLeft w:val="0"/>
          <w:marRight w:val="0"/>
          <w:marTop w:val="0"/>
          <w:marBottom w:val="0"/>
          <w:divBdr>
            <w:top w:val="none" w:sz="0" w:space="0" w:color="auto"/>
            <w:left w:val="none" w:sz="0" w:space="0" w:color="auto"/>
            <w:bottom w:val="none" w:sz="0" w:space="0" w:color="auto"/>
            <w:right w:val="none" w:sz="0" w:space="0" w:color="auto"/>
          </w:divBdr>
        </w:div>
        <w:div w:id="1504659273">
          <w:marLeft w:val="0"/>
          <w:marRight w:val="0"/>
          <w:marTop w:val="0"/>
          <w:marBottom w:val="0"/>
          <w:divBdr>
            <w:top w:val="none" w:sz="0" w:space="0" w:color="auto"/>
            <w:left w:val="none" w:sz="0" w:space="0" w:color="auto"/>
            <w:bottom w:val="none" w:sz="0" w:space="0" w:color="auto"/>
            <w:right w:val="none" w:sz="0" w:space="0" w:color="auto"/>
          </w:divBdr>
        </w:div>
      </w:divsChild>
    </w:div>
    <w:div w:id="1829399132">
      <w:bodyDiv w:val="1"/>
      <w:marLeft w:val="0"/>
      <w:marRight w:val="0"/>
      <w:marTop w:val="0"/>
      <w:marBottom w:val="0"/>
      <w:divBdr>
        <w:top w:val="none" w:sz="0" w:space="0" w:color="auto"/>
        <w:left w:val="none" w:sz="0" w:space="0" w:color="auto"/>
        <w:bottom w:val="none" w:sz="0" w:space="0" w:color="auto"/>
        <w:right w:val="none" w:sz="0" w:space="0" w:color="auto"/>
      </w:divBdr>
      <w:divsChild>
        <w:div w:id="901208897">
          <w:marLeft w:val="0"/>
          <w:marRight w:val="0"/>
          <w:marTop w:val="0"/>
          <w:marBottom w:val="0"/>
          <w:divBdr>
            <w:top w:val="none" w:sz="0" w:space="0" w:color="auto"/>
            <w:left w:val="none" w:sz="0" w:space="0" w:color="auto"/>
            <w:bottom w:val="none" w:sz="0" w:space="0" w:color="auto"/>
            <w:right w:val="none" w:sz="0" w:space="0" w:color="auto"/>
          </w:divBdr>
          <w:divsChild>
            <w:div w:id="487599976">
              <w:marLeft w:val="0"/>
              <w:marRight w:val="0"/>
              <w:marTop w:val="0"/>
              <w:marBottom w:val="0"/>
              <w:divBdr>
                <w:top w:val="none" w:sz="0" w:space="0" w:color="auto"/>
                <w:left w:val="none" w:sz="0" w:space="0" w:color="auto"/>
                <w:bottom w:val="none" w:sz="0" w:space="0" w:color="auto"/>
                <w:right w:val="none" w:sz="0" w:space="0" w:color="auto"/>
              </w:divBdr>
            </w:div>
            <w:div w:id="10292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aloysius@degroei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e\Sjablonen\Brief%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E7C6189FF58449D12B15E49AEFA4C" ma:contentTypeVersion="18" ma:contentTypeDescription="Een nieuw document maken." ma:contentTypeScope="" ma:versionID="8ee96bc0fd4feb8ccebabcab7b686f17">
  <xsd:schema xmlns:xsd="http://www.w3.org/2001/XMLSchema" xmlns:xs="http://www.w3.org/2001/XMLSchema" xmlns:p="http://schemas.microsoft.com/office/2006/metadata/properties" xmlns:ns1="http://schemas.microsoft.com/sharepoint/v3" xmlns:ns2="eb6d0618-8450-4572-b127-c31012f91cdf" xmlns:ns3="d3bf5e67-a578-4f73-989e-1582693d11ca" targetNamespace="http://schemas.microsoft.com/office/2006/metadata/properties" ma:root="true" ma:fieldsID="6d9df4b4ce75db4e1bec66840911f889" ns1:_="" ns2:_="" ns3:_="">
    <xsd:import namespace="http://schemas.microsoft.com/sharepoint/v3"/>
    <xsd:import namespace="eb6d0618-8450-4572-b127-c31012f91cdf"/>
    <xsd:import namespace="d3bf5e67-a578-4f73-989e-1582693d1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0618-8450-4572-b127-c31012f9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5e67-a578-4f73-989e-1582693d11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e7a543-5027-444d-96cf-abc1b727cdac}" ma:internalName="TaxCatchAll" ma:showField="CatchAllData" ma:web="d3bf5e67-a578-4f73-989e-1582693d1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3bf5e67-a578-4f73-989e-1582693d11ca" xsi:nil="true"/>
    <lcf76f155ced4ddcb4097134ff3c332f xmlns="eb6d0618-8450-4572-b127-c31012f91cd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79AB90-DBFE-4FDD-864E-997C619B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6d0618-8450-4572-b127-c31012f91cdf"/>
    <ds:schemaRef ds:uri="d3bf5e67-a578-4f73-989e-1582693d1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71758-3CE6-4ABF-9119-FBDC2057E36D}">
  <ds:schemaRefs>
    <ds:schemaRef ds:uri="http://schemas.microsoft.com/sharepoint/v3/contenttype/forms"/>
  </ds:schemaRefs>
</ds:datastoreItem>
</file>

<file path=customXml/itemProps3.xml><?xml version="1.0" encoding="utf-8"?>
<ds:datastoreItem xmlns:ds="http://schemas.openxmlformats.org/officeDocument/2006/customXml" ds:itemID="{789EAE29-821E-45B7-83A2-C0D3919F46E8}">
  <ds:schemaRefs>
    <ds:schemaRef ds:uri="http://schemas.openxmlformats.org/officeDocument/2006/bibliography"/>
  </ds:schemaRefs>
</ds:datastoreItem>
</file>

<file path=customXml/itemProps4.xml><?xml version="1.0" encoding="utf-8"?>
<ds:datastoreItem xmlns:ds="http://schemas.openxmlformats.org/officeDocument/2006/customXml" ds:itemID="{2587B531-28A5-4275-ABD8-CF18F312F5C6}">
  <ds:schemaRefs>
    <ds:schemaRef ds:uri="http://schemas.microsoft.com/office/2006/metadata/properties"/>
    <ds:schemaRef ds:uri="http://schemas.microsoft.com/office/infopath/2007/PartnerControls"/>
    <ds:schemaRef ds:uri="d3bf5e67-a578-4f73-989e-1582693d11ca"/>
    <ds:schemaRef ds:uri="eb6d0618-8450-4572-b127-c31012f91cd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 met logo</Template>
  <TotalTime>4</TotalTime>
  <Pages>2</Pages>
  <Words>441</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Standaard brief</vt:lpstr>
    </vt:vector>
  </TitlesOfParts>
  <Company>RKSG</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dc:title>
  <dc:subject/>
  <dc:creator>secretariaat</dc:creator>
  <cp:keywords/>
  <dc:description/>
  <cp:lastModifiedBy>Roos van der Burg</cp:lastModifiedBy>
  <cp:revision>3</cp:revision>
  <cp:lastPrinted>2023-11-10T10:08:00Z</cp:lastPrinted>
  <dcterms:created xsi:type="dcterms:W3CDTF">2023-11-10T10:08:00Z</dcterms:created>
  <dcterms:modified xsi:type="dcterms:W3CDTF">2023-11-10T10:09:00Z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0x0101006C9E7C6189FF58449D12B15E49AEFA4C</vt:lpwstr>
  </property>
  <property fmtid="{D5CDD505-2E9C-101B-9397-08002B2CF9AE}" pid="3" name="MediaServiceImageTags">
    <vt:lpwstr/>
  </property>
</Properties>
</file>