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3D494" w14:textId="77777777" w:rsidR="00C3470C" w:rsidRPr="00C3470C" w:rsidRDefault="00C3470C" w:rsidP="00C3470C">
      <w:pPr>
        <w:spacing w:after="48" w:line="240" w:lineRule="auto"/>
        <w:outlineLvl w:val="1"/>
        <w:rPr>
          <w:rFonts w:ascii="Arial" w:eastAsia="Times New Roman" w:hAnsi="Arial" w:cs="Arial"/>
          <w:color w:val="575756"/>
          <w:kern w:val="0"/>
          <w:sz w:val="36"/>
          <w:szCs w:val="36"/>
          <w:lang w:eastAsia="nl-NL"/>
          <w14:ligatures w14:val="none"/>
        </w:rPr>
      </w:pPr>
      <w:r w:rsidRPr="00C3470C">
        <w:rPr>
          <w:rFonts w:ascii="Arial" w:eastAsia="Times New Roman" w:hAnsi="Arial" w:cs="Arial"/>
          <w:color w:val="575756"/>
          <w:kern w:val="0"/>
          <w:sz w:val="36"/>
          <w:szCs w:val="36"/>
          <w:lang w:eastAsia="nl-NL"/>
          <w14:ligatures w14:val="none"/>
        </w:rPr>
        <w:t>Vacature leerkracht groep 2b/3a</w:t>
      </w:r>
    </w:p>
    <w:p w14:paraId="24FF1220" w14:textId="77777777" w:rsidR="00C3470C" w:rsidRPr="00C3470C" w:rsidRDefault="00C3470C" w:rsidP="00C3470C">
      <w:pPr>
        <w:spacing w:after="48" w:line="240" w:lineRule="auto"/>
        <w:outlineLvl w:val="1"/>
        <w:rPr>
          <w:rFonts w:ascii="Arial" w:eastAsia="Times New Roman" w:hAnsi="Arial" w:cs="Arial"/>
          <w:color w:val="575756"/>
          <w:kern w:val="0"/>
          <w:sz w:val="36"/>
          <w:szCs w:val="36"/>
          <w:lang w:eastAsia="nl-NL"/>
          <w14:ligatures w14:val="none"/>
        </w:rPr>
      </w:pPr>
      <w:r w:rsidRPr="00C3470C">
        <w:rPr>
          <w:rFonts w:ascii="Arial" w:eastAsia="Times New Roman" w:hAnsi="Arial" w:cs="Arial"/>
          <w:color w:val="575756"/>
          <w:kern w:val="0"/>
          <w:sz w:val="36"/>
          <w:szCs w:val="36"/>
          <w:lang w:eastAsia="nl-NL"/>
          <w14:ligatures w14:val="none"/>
        </w:rPr>
        <w:t>Vianova I</w:t>
      </w:r>
    </w:p>
    <w:p w14:paraId="11E8AD9C" w14:textId="77777777" w:rsidR="0047211C" w:rsidRDefault="0047211C" w:rsidP="0047211C">
      <w:pPr>
        <w:spacing w:after="48" w:line="240" w:lineRule="auto"/>
        <w:outlineLvl w:val="1"/>
        <w:rPr>
          <w:rFonts w:ascii="Arial" w:eastAsia="Times New Roman" w:hAnsi="Arial" w:cs="Arial"/>
          <w:color w:val="575756"/>
          <w:kern w:val="0"/>
          <w:sz w:val="36"/>
          <w:szCs w:val="36"/>
          <w:lang w:eastAsia="nl-NL"/>
          <w14:ligatures w14:val="none"/>
        </w:rPr>
      </w:pPr>
    </w:p>
    <w:p w14:paraId="2084BCFA" w14:textId="6C7CFC51" w:rsidR="0047211C" w:rsidRPr="0047211C" w:rsidRDefault="0047211C" w:rsidP="0047211C">
      <w:pPr>
        <w:spacing w:after="48" w:line="240" w:lineRule="auto"/>
        <w:outlineLvl w:val="1"/>
        <w:rPr>
          <w:rFonts w:ascii="Arial" w:eastAsia="Times New Roman" w:hAnsi="Arial" w:cs="Arial"/>
          <w:color w:val="575756"/>
          <w:kern w:val="0"/>
          <w:sz w:val="36"/>
          <w:szCs w:val="36"/>
          <w:lang w:eastAsia="nl-NL"/>
          <w14:ligatures w14:val="none"/>
        </w:rPr>
      </w:pPr>
      <w:r w:rsidRPr="0047211C">
        <w:rPr>
          <w:rFonts w:ascii="Arial" w:eastAsia="Times New Roman" w:hAnsi="Arial" w:cs="Arial"/>
          <w:color w:val="575756"/>
          <w:kern w:val="0"/>
          <w:sz w:val="36"/>
          <w:szCs w:val="36"/>
          <w:lang w:eastAsia="nl-NL"/>
          <w14:ligatures w14:val="none"/>
        </w:rPr>
        <w:t>Iedereen is anders, niemand is volmaakt, samen zijn we compleet</w:t>
      </w:r>
    </w:p>
    <w:p w14:paraId="1F527938" w14:textId="77777777" w:rsidR="0047211C" w:rsidRPr="0047211C" w:rsidRDefault="0047211C" w:rsidP="0047211C">
      <w:pPr>
        <w:spacing w:after="100" w:afterAutospacing="1" w:line="240" w:lineRule="auto"/>
        <w:rPr>
          <w:rFonts w:ascii="inherit" w:eastAsia="Times New Roman" w:hAnsi="inherit" w:cs="Rubik"/>
          <w:color w:val="575756"/>
          <w:kern w:val="0"/>
          <w:sz w:val="28"/>
          <w:szCs w:val="28"/>
          <w:lang w:eastAsia="nl-NL"/>
          <w14:ligatures w14:val="none"/>
        </w:rPr>
      </w:pPr>
      <w:r w:rsidRPr="0047211C">
        <w:rPr>
          <w:rFonts w:ascii="inherit" w:eastAsia="Times New Roman" w:hAnsi="inherit" w:cs="Rubik"/>
          <w:color w:val="575756"/>
          <w:kern w:val="0"/>
          <w:sz w:val="28"/>
          <w:szCs w:val="28"/>
          <w:lang w:eastAsia="nl-NL"/>
          <w14:ligatures w14:val="none"/>
        </w:rPr>
        <w:t>Het Vianova is een middelgrote school met twee locaties in de wijk Kerk en Zanen in Alphen aan den Rijn.</w:t>
      </w:r>
      <w:r w:rsidRPr="0047211C">
        <w:rPr>
          <w:rFonts w:ascii="inherit" w:eastAsia="Times New Roman" w:hAnsi="inherit" w:cs="Rubik"/>
          <w:color w:val="575756"/>
          <w:kern w:val="0"/>
          <w:sz w:val="28"/>
          <w:szCs w:val="28"/>
          <w:lang w:eastAsia="nl-NL"/>
          <w14:ligatures w14:val="none"/>
        </w:rPr>
        <w:br/>
        <w:t>Wij maken ons sterk voor kindgericht onderwijs. Dat betekent dat wij de kinderen centraal stellen. Uitgangspunt is het bieden van een doorlopende ontwikkeling voor kinderen vanaf hun start in fase 0 tot en met de afsluiting en uitstroom in groep 8.</w:t>
      </w:r>
    </w:p>
    <w:p w14:paraId="3A012E3D" w14:textId="77777777" w:rsidR="0047211C" w:rsidRPr="0047211C" w:rsidRDefault="0047211C" w:rsidP="0047211C">
      <w:pPr>
        <w:spacing w:after="48" w:line="240" w:lineRule="auto"/>
        <w:outlineLvl w:val="1"/>
        <w:rPr>
          <w:rFonts w:ascii="Arial" w:eastAsia="Times New Roman" w:hAnsi="Arial" w:cs="Arial"/>
          <w:color w:val="575756"/>
          <w:kern w:val="0"/>
          <w:sz w:val="36"/>
          <w:szCs w:val="36"/>
          <w:lang w:eastAsia="nl-NL"/>
          <w14:ligatures w14:val="none"/>
        </w:rPr>
      </w:pPr>
      <w:r w:rsidRPr="0047211C">
        <w:rPr>
          <w:rFonts w:ascii="Arial" w:eastAsia="Times New Roman" w:hAnsi="Arial" w:cs="Arial"/>
          <w:color w:val="575756"/>
          <w:kern w:val="0"/>
          <w:sz w:val="36"/>
          <w:szCs w:val="36"/>
          <w:lang w:eastAsia="nl-NL"/>
          <w14:ligatures w14:val="none"/>
        </w:rPr>
        <w:t>Wij zoeken een leerkracht:</w:t>
      </w:r>
    </w:p>
    <w:p w14:paraId="5A57AC48" w14:textId="77777777" w:rsidR="0047211C" w:rsidRPr="0047211C" w:rsidRDefault="0047211C" w:rsidP="0047211C">
      <w:pPr>
        <w:numPr>
          <w:ilvl w:val="0"/>
          <w:numId w:val="1"/>
        </w:numPr>
        <w:spacing w:after="0" w:line="240" w:lineRule="auto"/>
        <w:ind w:left="912"/>
        <w:rPr>
          <w:rFonts w:ascii="inherit" w:eastAsia="Times New Roman" w:hAnsi="inherit" w:cs="Rubik"/>
          <w:color w:val="575756"/>
          <w:kern w:val="0"/>
          <w:sz w:val="28"/>
          <w:szCs w:val="28"/>
          <w:lang w:eastAsia="nl-NL"/>
          <w14:ligatures w14:val="none"/>
        </w:rPr>
      </w:pPr>
      <w:r w:rsidRPr="0047211C">
        <w:rPr>
          <w:rFonts w:ascii="inherit" w:eastAsia="Times New Roman" w:hAnsi="inherit" w:cs="Rubik"/>
          <w:color w:val="575756"/>
          <w:kern w:val="0"/>
          <w:sz w:val="28"/>
          <w:szCs w:val="28"/>
          <w:lang w:eastAsia="nl-NL"/>
          <w14:ligatures w14:val="none"/>
        </w:rPr>
        <w:t>die de verbinding kan maken tussen kleuters en groep 3, gericht op het spelend leren,</w:t>
      </w:r>
    </w:p>
    <w:p w14:paraId="707922FD" w14:textId="77777777" w:rsidR="0047211C" w:rsidRPr="0047211C" w:rsidRDefault="0047211C" w:rsidP="0047211C">
      <w:pPr>
        <w:numPr>
          <w:ilvl w:val="0"/>
          <w:numId w:val="1"/>
        </w:numPr>
        <w:spacing w:after="0" w:line="240" w:lineRule="auto"/>
        <w:ind w:left="912"/>
        <w:rPr>
          <w:rFonts w:ascii="inherit" w:eastAsia="Times New Roman" w:hAnsi="inherit" w:cs="Rubik"/>
          <w:color w:val="575756"/>
          <w:kern w:val="0"/>
          <w:sz w:val="28"/>
          <w:szCs w:val="28"/>
          <w:lang w:eastAsia="nl-NL"/>
          <w14:ligatures w14:val="none"/>
        </w:rPr>
      </w:pPr>
      <w:r w:rsidRPr="0047211C">
        <w:rPr>
          <w:rFonts w:ascii="inherit" w:eastAsia="Times New Roman" w:hAnsi="inherit" w:cs="Rubik"/>
          <w:color w:val="575756"/>
          <w:kern w:val="0"/>
          <w:sz w:val="28"/>
          <w:szCs w:val="28"/>
          <w:lang w:eastAsia="nl-NL"/>
          <w14:ligatures w14:val="none"/>
        </w:rPr>
        <w:t>die graag verantwoordelijkheid neemt én geeft,</w:t>
      </w:r>
    </w:p>
    <w:p w14:paraId="72404622" w14:textId="77777777" w:rsidR="0047211C" w:rsidRPr="0047211C" w:rsidRDefault="0047211C" w:rsidP="0047211C">
      <w:pPr>
        <w:numPr>
          <w:ilvl w:val="0"/>
          <w:numId w:val="1"/>
        </w:numPr>
        <w:spacing w:after="0" w:line="240" w:lineRule="auto"/>
        <w:ind w:left="912"/>
        <w:rPr>
          <w:rFonts w:ascii="inherit" w:eastAsia="Times New Roman" w:hAnsi="inherit" w:cs="Rubik"/>
          <w:color w:val="575756"/>
          <w:kern w:val="0"/>
          <w:sz w:val="28"/>
          <w:szCs w:val="28"/>
          <w:lang w:eastAsia="nl-NL"/>
          <w14:ligatures w14:val="none"/>
        </w:rPr>
      </w:pPr>
      <w:r w:rsidRPr="0047211C">
        <w:rPr>
          <w:rFonts w:ascii="inherit" w:eastAsia="Times New Roman" w:hAnsi="inherit" w:cs="Rubik"/>
          <w:color w:val="575756"/>
          <w:kern w:val="0"/>
          <w:sz w:val="28"/>
          <w:szCs w:val="28"/>
          <w:lang w:eastAsia="nl-NL"/>
          <w14:ligatures w14:val="none"/>
        </w:rPr>
        <w:t>die kinderen de ruimte biedt om hun talenten te ontplooien, maar het net zo belangrijk vindt om zichzelf te blijven ontwikkelen,</w:t>
      </w:r>
    </w:p>
    <w:p w14:paraId="26CF7ADE" w14:textId="77777777" w:rsidR="0047211C" w:rsidRPr="0047211C" w:rsidRDefault="0047211C" w:rsidP="0047211C">
      <w:pPr>
        <w:numPr>
          <w:ilvl w:val="0"/>
          <w:numId w:val="1"/>
        </w:numPr>
        <w:spacing w:after="0" w:line="240" w:lineRule="auto"/>
        <w:ind w:left="912"/>
        <w:rPr>
          <w:rFonts w:ascii="inherit" w:eastAsia="Times New Roman" w:hAnsi="inherit" w:cs="Rubik"/>
          <w:color w:val="575756"/>
          <w:kern w:val="0"/>
          <w:sz w:val="28"/>
          <w:szCs w:val="28"/>
          <w:lang w:eastAsia="nl-NL"/>
          <w14:ligatures w14:val="none"/>
        </w:rPr>
      </w:pPr>
      <w:r w:rsidRPr="0047211C">
        <w:rPr>
          <w:rFonts w:ascii="inherit" w:eastAsia="Times New Roman" w:hAnsi="inherit" w:cs="Rubik"/>
          <w:color w:val="575756"/>
          <w:kern w:val="0"/>
          <w:sz w:val="28"/>
          <w:szCs w:val="28"/>
          <w:lang w:eastAsia="nl-NL"/>
          <w14:ligatures w14:val="none"/>
        </w:rPr>
        <w:t>die een nieuwsgierige, creatieve en onderzoekende houding stimuleert, zodat kinderen daarmee hun eigen plek vinden in de wereld van vandaag en morgen,</w:t>
      </w:r>
    </w:p>
    <w:p w14:paraId="00A95B83" w14:textId="77777777" w:rsidR="0047211C" w:rsidRPr="0047211C" w:rsidRDefault="0047211C" w:rsidP="0047211C">
      <w:pPr>
        <w:numPr>
          <w:ilvl w:val="0"/>
          <w:numId w:val="1"/>
        </w:numPr>
        <w:spacing w:after="0" w:line="240" w:lineRule="auto"/>
        <w:ind w:left="912"/>
        <w:rPr>
          <w:rFonts w:ascii="inherit" w:eastAsia="Times New Roman" w:hAnsi="inherit" w:cs="Rubik"/>
          <w:color w:val="575756"/>
          <w:kern w:val="0"/>
          <w:sz w:val="28"/>
          <w:szCs w:val="28"/>
          <w:lang w:eastAsia="nl-NL"/>
          <w14:ligatures w14:val="none"/>
        </w:rPr>
      </w:pPr>
      <w:r w:rsidRPr="0047211C">
        <w:rPr>
          <w:rFonts w:ascii="inherit" w:eastAsia="Times New Roman" w:hAnsi="inherit" w:cs="Rubik"/>
          <w:color w:val="575756"/>
          <w:kern w:val="0"/>
          <w:sz w:val="28"/>
          <w:szCs w:val="28"/>
          <w:lang w:eastAsia="nl-NL"/>
          <w14:ligatures w14:val="none"/>
        </w:rPr>
        <w:t>die wendbaar is, de regie neemt over zijn/ haar eigen ontwikkeling en het lef heeft om dingen uit te proberen,</w:t>
      </w:r>
    </w:p>
    <w:p w14:paraId="7C28614A" w14:textId="77777777" w:rsidR="0047211C" w:rsidRDefault="0047211C" w:rsidP="0047211C">
      <w:pPr>
        <w:numPr>
          <w:ilvl w:val="0"/>
          <w:numId w:val="1"/>
        </w:numPr>
        <w:spacing w:after="0" w:line="240" w:lineRule="auto"/>
        <w:ind w:left="912"/>
        <w:rPr>
          <w:rFonts w:ascii="inherit" w:eastAsia="Times New Roman" w:hAnsi="inherit" w:cs="Rubik"/>
          <w:color w:val="575756"/>
          <w:kern w:val="0"/>
          <w:sz w:val="28"/>
          <w:szCs w:val="28"/>
          <w:lang w:eastAsia="nl-NL"/>
          <w14:ligatures w14:val="none"/>
        </w:rPr>
      </w:pPr>
      <w:r w:rsidRPr="0047211C">
        <w:rPr>
          <w:rFonts w:ascii="inherit" w:eastAsia="Times New Roman" w:hAnsi="inherit" w:cs="Rubik"/>
          <w:color w:val="575756"/>
          <w:kern w:val="0"/>
          <w:sz w:val="28"/>
          <w:szCs w:val="28"/>
          <w:lang w:eastAsia="nl-NL"/>
          <w14:ligatures w14:val="none"/>
        </w:rPr>
        <w:t>met een onderwijsbevoegdheid en een geldige VOG (Verklaring omtrent Gedrag).</w:t>
      </w:r>
    </w:p>
    <w:p w14:paraId="6B118E88" w14:textId="77777777" w:rsidR="00F937E8" w:rsidRPr="0047211C" w:rsidRDefault="00F937E8" w:rsidP="00F937E8">
      <w:pPr>
        <w:spacing w:after="0" w:line="240" w:lineRule="auto"/>
        <w:ind w:left="912"/>
        <w:rPr>
          <w:rFonts w:ascii="inherit" w:eastAsia="Times New Roman" w:hAnsi="inherit" w:cs="Rubik"/>
          <w:color w:val="575756"/>
          <w:kern w:val="0"/>
          <w:sz w:val="28"/>
          <w:szCs w:val="28"/>
          <w:lang w:eastAsia="nl-NL"/>
          <w14:ligatures w14:val="none"/>
        </w:rPr>
      </w:pPr>
    </w:p>
    <w:p w14:paraId="342956A3" w14:textId="77777777" w:rsidR="0047211C" w:rsidRPr="0047211C" w:rsidRDefault="0047211C" w:rsidP="0047211C">
      <w:pPr>
        <w:spacing w:after="100" w:afterAutospacing="1" w:line="240" w:lineRule="auto"/>
        <w:rPr>
          <w:rFonts w:ascii="inherit" w:eastAsia="Times New Roman" w:hAnsi="inherit" w:cs="Rubik"/>
          <w:color w:val="575756"/>
          <w:kern w:val="0"/>
          <w:sz w:val="28"/>
          <w:szCs w:val="28"/>
          <w:lang w:eastAsia="nl-NL"/>
          <w14:ligatures w14:val="none"/>
        </w:rPr>
      </w:pPr>
      <w:r w:rsidRPr="0047211C">
        <w:rPr>
          <w:rFonts w:ascii="inherit" w:eastAsia="Times New Roman" w:hAnsi="inherit" w:cs="Rubik"/>
          <w:color w:val="575756"/>
          <w:kern w:val="0"/>
          <w:sz w:val="28"/>
          <w:szCs w:val="28"/>
          <w:lang w:eastAsia="nl-NL"/>
          <w14:ligatures w14:val="none"/>
        </w:rPr>
        <w:t>Het salaris is volgens de CAO PO.</w:t>
      </w:r>
    </w:p>
    <w:p w14:paraId="30ED68E2" w14:textId="77777777" w:rsidR="0047211C" w:rsidRPr="0047211C" w:rsidRDefault="0047211C" w:rsidP="0047211C">
      <w:pPr>
        <w:spacing w:after="0" w:line="240" w:lineRule="auto"/>
        <w:rPr>
          <w:rFonts w:ascii="inherit" w:eastAsia="Times New Roman" w:hAnsi="inherit" w:cs="Rubik"/>
          <w:color w:val="575756"/>
          <w:kern w:val="0"/>
          <w:sz w:val="28"/>
          <w:szCs w:val="28"/>
          <w:lang w:eastAsia="nl-NL"/>
          <w14:ligatures w14:val="none"/>
        </w:rPr>
      </w:pPr>
      <w:r w:rsidRPr="0047211C">
        <w:rPr>
          <w:rFonts w:ascii="inherit" w:eastAsia="Times New Roman" w:hAnsi="inherit" w:cs="Rubik"/>
          <w:color w:val="575756"/>
          <w:kern w:val="0"/>
          <w:sz w:val="28"/>
          <w:szCs w:val="28"/>
          <w:lang w:eastAsia="nl-NL"/>
          <w14:ligatures w14:val="none"/>
        </w:rPr>
        <w:t>Voel jij je aangesproken? Stuur dan je CV en motivatiebrief naar solliciteren@morgenwijzer.nl </w:t>
      </w:r>
    </w:p>
    <w:p w14:paraId="609D2474" w14:textId="77777777" w:rsidR="00780BC2" w:rsidRDefault="00780BC2"/>
    <w:p w14:paraId="6D48C457" w14:textId="19B29D12" w:rsidR="00F937E8" w:rsidRPr="00F937E8" w:rsidRDefault="00F937E8" w:rsidP="00F937E8">
      <w:pPr>
        <w:numPr>
          <w:ilvl w:val="0"/>
          <w:numId w:val="2"/>
        </w:numPr>
        <w:spacing w:after="0" w:line="240" w:lineRule="auto"/>
        <w:rPr>
          <w:rFonts w:ascii="inherit" w:eastAsia="Times New Roman" w:hAnsi="inherit" w:cs="Rubik"/>
          <w:color w:val="575756"/>
          <w:kern w:val="0"/>
          <w:sz w:val="28"/>
          <w:szCs w:val="28"/>
          <w:lang w:eastAsia="nl-NL"/>
          <w14:ligatures w14:val="none"/>
        </w:rPr>
      </w:pPr>
      <w:r w:rsidRPr="00F937E8">
        <w:rPr>
          <w:rFonts w:ascii="inherit" w:eastAsia="Times New Roman" w:hAnsi="inherit" w:cs="Rubik"/>
          <w:color w:val="575756"/>
          <w:kern w:val="0"/>
          <w:sz w:val="28"/>
          <w:szCs w:val="28"/>
          <w:bdr w:val="none" w:sz="0" w:space="0" w:color="auto" w:frame="1"/>
          <w:lang w:eastAsia="nl-NL"/>
          <w14:ligatures w14:val="none"/>
        </w:rPr>
        <w:t>WTF</w:t>
      </w:r>
      <w:r>
        <w:rPr>
          <w:rFonts w:ascii="inherit" w:eastAsia="Times New Roman" w:hAnsi="inherit" w:cs="Rubik"/>
          <w:color w:val="575756"/>
          <w:kern w:val="0"/>
          <w:sz w:val="28"/>
          <w:szCs w:val="28"/>
          <w:bdr w:val="none" w:sz="0" w:space="0" w:color="auto" w:frame="1"/>
          <w:lang w:eastAsia="nl-NL"/>
          <w14:ligatures w14:val="none"/>
        </w:rPr>
        <w:t xml:space="preserve">: </w:t>
      </w:r>
      <w:r w:rsidRPr="00F937E8">
        <w:rPr>
          <w:rFonts w:ascii="inherit" w:eastAsia="Times New Roman" w:hAnsi="inherit" w:cs="Rubik"/>
          <w:color w:val="575756"/>
          <w:kern w:val="0"/>
          <w:sz w:val="28"/>
          <w:szCs w:val="28"/>
          <w:bdr w:val="none" w:sz="0" w:space="0" w:color="auto" w:frame="1"/>
          <w:lang w:eastAsia="nl-NL"/>
          <w14:ligatures w14:val="none"/>
        </w:rPr>
        <w:t>1</w:t>
      </w:r>
    </w:p>
    <w:p w14:paraId="1BA13C63" w14:textId="5A3ED3B6" w:rsidR="00F937E8" w:rsidRPr="00F937E8" w:rsidRDefault="00F937E8" w:rsidP="00F937E8">
      <w:pPr>
        <w:numPr>
          <w:ilvl w:val="0"/>
          <w:numId w:val="2"/>
        </w:numPr>
        <w:spacing w:after="0" w:line="240" w:lineRule="auto"/>
        <w:rPr>
          <w:rFonts w:ascii="inherit" w:eastAsia="Times New Roman" w:hAnsi="inherit" w:cs="Rubik"/>
          <w:color w:val="575756"/>
          <w:kern w:val="0"/>
          <w:sz w:val="28"/>
          <w:szCs w:val="28"/>
          <w:lang w:eastAsia="nl-NL"/>
          <w14:ligatures w14:val="none"/>
        </w:rPr>
      </w:pPr>
      <w:r w:rsidRPr="00F937E8">
        <w:rPr>
          <w:rFonts w:ascii="inherit" w:eastAsia="Times New Roman" w:hAnsi="inherit" w:cs="Rubik"/>
          <w:color w:val="575756"/>
          <w:kern w:val="0"/>
          <w:sz w:val="28"/>
          <w:szCs w:val="28"/>
          <w:bdr w:val="none" w:sz="0" w:space="0" w:color="auto" w:frame="1"/>
          <w:lang w:eastAsia="nl-NL"/>
          <w14:ligatures w14:val="none"/>
        </w:rPr>
        <w:t>School</w:t>
      </w:r>
      <w:r>
        <w:rPr>
          <w:rFonts w:ascii="inherit" w:eastAsia="Times New Roman" w:hAnsi="inherit" w:cs="Rubik"/>
          <w:color w:val="575756"/>
          <w:kern w:val="0"/>
          <w:sz w:val="28"/>
          <w:szCs w:val="28"/>
          <w:bdr w:val="none" w:sz="0" w:space="0" w:color="auto" w:frame="1"/>
          <w:lang w:eastAsia="nl-NL"/>
          <w14:ligatures w14:val="none"/>
        </w:rPr>
        <w:t xml:space="preserve">: </w:t>
      </w:r>
      <w:r w:rsidRPr="00F937E8">
        <w:rPr>
          <w:rFonts w:ascii="inherit" w:eastAsia="Times New Roman" w:hAnsi="inherit" w:cs="Rubik"/>
          <w:color w:val="575756"/>
          <w:kern w:val="0"/>
          <w:sz w:val="28"/>
          <w:szCs w:val="28"/>
          <w:bdr w:val="none" w:sz="0" w:space="0" w:color="auto" w:frame="1"/>
          <w:lang w:eastAsia="nl-NL"/>
          <w14:ligatures w14:val="none"/>
        </w:rPr>
        <w:t>Vianova I</w:t>
      </w:r>
    </w:p>
    <w:p w14:paraId="13966255" w14:textId="3C8AD32F" w:rsidR="00F937E8" w:rsidRPr="00F937E8" w:rsidRDefault="00F937E8" w:rsidP="00F937E8">
      <w:pPr>
        <w:numPr>
          <w:ilvl w:val="0"/>
          <w:numId w:val="2"/>
        </w:numPr>
        <w:spacing w:after="0" w:line="240" w:lineRule="auto"/>
        <w:rPr>
          <w:rFonts w:ascii="inherit" w:eastAsia="Times New Roman" w:hAnsi="inherit" w:cs="Rubik"/>
          <w:color w:val="575756"/>
          <w:kern w:val="0"/>
          <w:sz w:val="28"/>
          <w:szCs w:val="28"/>
          <w:lang w:eastAsia="nl-NL"/>
          <w14:ligatures w14:val="none"/>
        </w:rPr>
      </w:pPr>
      <w:r w:rsidRPr="00F937E8">
        <w:rPr>
          <w:rFonts w:ascii="inherit" w:eastAsia="Times New Roman" w:hAnsi="inherit" w:cs="Rubik"/>
          <w:color w:val="575756"/>
          <w:kern w:val="0"/>
          <w:sz w:val="28"/>
          <w:szCs w:val="28"/>
          <w:bdr w:val="none" w:sz="0" w:space="0" w:color="auto" w:frame="1"/>
          <w:lang w:eastAsia="nl-NL"/>
          <w14:ligatures w14:val="none"/>
        </w:rPr>
        <w:t>Vanaf</w:t>
      </w:r>
      <w:r>
        <w:rPr>
          <w:rFonts w:ascii="inherit" w:eastAsia="Times New Roman" w:hAnsi="inherit" w:cs="Rubik"/>
          <w:color w:val="575756"/>
          <w:kern w:val="0"/>
          <w:sz w:val="28"/>
          <w:szCs w:val="28"/>
          <w:bdr w:val="none" w:sz="0" w:space="0" w:color="auto" w:frame="1"/>
          <w:lang w:eastAsia="nl-NL"/>
          <w14:ligatures w14:val="none"/>
        </w:rPr>
        <w:t xml:space="preserve">: </w:t>
      </w:r>
      <w:r w:rsidRPr="00F937E8">
        <w:rPr>
          <w:rFonts w:ascii="inherit" w:eastAsia="Times New Roman" w:hAnsi="inherit" w:cs="Rubik"/>
          <w:color w:val="575756"/>
          <w:kern w:val="0"/>
          <w:sz w:val="28"/>
          <w:szCs w:val="28"/>
          <w:bdr w:val="none" w:sz="0" w:space="0" w:color="auto" w:frame="1"/>
          <w:lang w:eastAsia="nl-NL"/>
          <w14:ligatures w14:val="none"/>
        </w:rPr>
        <w:t>22 januari 2024</w:t>
      </w:r>
    </w:p>
    <w:p w14:paraId="0B470B7B" w14:textId="304463CF" w:rsidR="00F937E8" w:rsidRPr="00F937E8" w:rsidRDefault="00F937E8" w:rsidP="00F937E8">
      <w:pPr>
        <w:numPr>
          <w:ilvl w:val="0"/>
          <w:numId w:val="2"/>
        </w:numPr>
        <w:spacing w:after="0" w:line="240" w:lineRule="auto"/>
        <w:rPr>
          <w:rFonts w:ascii="inherit" w:eastAsia="Times New Roman" w:hAnsi="inherit" w:cs="Rubik"/>
          <w:color w:val="575756"/>
          <w:kern w:val="0"/>
          <w:sz w:val="28"/>
          <w:szCs w:val="28"/>
          <w:lang w:eastAsia="nl-NL"/>
          <w14:ligatures w14:val="none"/>
        </w:rPr>
      </w:pPr>
      <w:r w:rsidRPr="00F937E8">
        <w:rPr>
          <w:rFonts w:ascii="inherit" w:eastAsia="Times New Roman" w:hAnsi="inherit" w:cs="Rubik"/>
          <w:color w:val="575756"/>
          <w:kern w:val="0"/>
          <w:sz w:val="28"/>
          <w:szCs w:val="28"/>
          <w:bdr w:val="none" w:sz="0" w:space="0" w:color="auto" w:frame="1"/>
          <w:lang w:eastAsia="nl-NL"/>
          <w14:ligatures w14:val="none"/>
        </w:rPr>
        <w:t>Locatie</w:t>
      </w:r>
      <w:r>
        <w:rPr>
          <w:rFonts w:ascii="inherit" w:eastAsia="Times New Roman" w:hAnsi="inherit" w:cs="Rubik"/>
          <w:color w:val="575756"/>
          <w:kern w:val="0"/>
          <w:sz w:val="28"/>
          <w:szCs w:val="28"/>
          <w:bdr w:val="none" w:sz="0" w:space="0" w:color="auto" w:frame="1"/>
          <w:lang w:eastAsia="nl-NL"/>
          <w14:ligatures w14:val="none"/>
        </w:rPr>
        <w:t xml:space="preserve">: </w:t>
      </w:r>
      <w:r w:rsidRPr="00F937E8">
        <w:rPr>
          <w:rFonts w:ascii="inherit" w:eastAsia="Times New Roman" w:hAnsi="inherit" w:cs="Rubik"/>
          <w:color w:val="575756"/>
          <w:kern w:val="0"/>
          <w:sz w:val="28"/>
          <w:szCs w:val="28"/>
          <w:bdr w:val="none" w:sz="0" w:space="0" w:color="auto" w:frame="1"/>
          <w:lang w:eastAsia="nl-NL"/>
          <w14:ligatures w14:val="none"/>
        </w:rPr>
        <w:t>Alphen aan den Rijn</w:t>
      </w:r>
    </w:p>
    <w:p w14:paraId="11FE94A7" w14:textId="77777777" w:rsidR="00C3470C" w:rsidRDefault="00C3470C"/>
    <w:sectPr w:rsidR="00C34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877AB"/>
    <w:multiLevelType w:val="multilevel"/>
    <w:tmpl w:val="7044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F7147C"/>
    <w:multiLevelType w:val="multilevel"/>
    <w:tmpl w:val="329C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5050637">
    <w:abstractNumId w:val="0"/>
  </w:num>
  <w:num w:numId="2" w16cid:durableId="1617787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3D"/>
    <w:rsid w:val="001254EE"/>
    <w:rsid w:val="0047211C"/>
    <w:rsid w:val="00780BC2"/>
    <w:rsid w:val="008C303D"/>
    <w:rsid w:val="00C3470C"/>
    <w:rsid w:val="00F9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4B93"/>
  <w15:chartTrackingRefBased/>
  <w15:docId w15:val="{010A5E6E-AA6F-4F60-A197-BD510691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C30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C3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C30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C30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C30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C30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C30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C30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C30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C30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C30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C30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C303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C303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C303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C303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C303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C30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C30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C3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C30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C30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C3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C303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C303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C303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C30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C303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C30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de Rooy</dc:creator>
  <cp:keywords/>
  <dc:description/>
  <cp:lastModifiedBy>Eline de Rooy</cp:lastModifiedBy>
  <cp:revision>4</cp:revision>
  <dcterms:created xsi:type="dcterms:W3CDTF">2023-11-15T08:10:00Z</dcterms:created>
  <dcterms:modified xsi:type="dcterms:W3CDTF">2023-11-15T08:12:00Z</dcterms:modified>
</cp:coreProperties>
</file>